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9EE09" w14:textId="77777777" w:rsidR="00650FD7" w:rsidRDefault="0029640D" w:rsidP="006D64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sz w:val="36"/>
          <w:szCs w:val="36"/>
        </w:rPr>
        <w:t>UNC VOICE STUDENT HANDBOOK</w:t>
      </w:r>
    </w:p>
    <w:p w14:paraId="471D915B" w14:textId="77777777" w:rsidR="00650FD7" w:rsidRDefault="00650FD7" w:rsidP="006D64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 xml:space="preserve">We are glad you have chosen to come to </w:t>
      </w:r>
      <w:r w:rsidR="0029640D">
        <w:rPr>
          <w:rFonts w:ascii="Helvetica" w:hAnsi="Helvetica" w:cs="Helvetica"/>
          <w:color w:val="000000"/>
        </w:rPr>
        <w:t>Th</w:t>
      </w:r>
      <w:r w:rsidR="00C8249E">
        <w:rPr>
          <w:rFonts w:ascii="Helvetica" w:hAnsi="Helvetica" w:cs="Helvetica"/>
          <w:color w:val="000000"/>
        </w:rPr>
        <w:t>e University of North Carolina</w:t>
      </w:r>
      <w:r w:rsidR="00E34177">
        <w:rPr>
          <w:rFonts w:ascii="Helvetica" w:hAnsi="Helvetica" w:cs="Helvetica"/>
          <w:color w:val="000000"/>
        </w:rPr>
        <w:t xml:space="preserve"> at </w:t>
      </w:r>
      <w:r w:rsidR="0029640D">
        <w:rPr>
          <w:rFonts w:ascii="Helvetica" w:hAnsi="Helvetica" w:cs="Helvetica"/>
          <w:color w:val="000000"/>
        </w:rPr>
        <w:t>Chapel Hill</w:t>
      </w:r>
      <w:r>
        <w:rPr>
          <w:rFonts w:ascii="Helvetica" w:hAnsi="Helvetica" w:cs="Helvetica"/>
          <w:color w:val="000000"/>
        </w:rPr>
        <w:t xml:space="preserve"> to receive vocal instruction. The voice handbook is designed to serve as a reference if you have questions about procedures and your responsibility as a voice </w:t>
      </w:r>
      <w:r w:rsidR="003A1F3E">
        <w:rPr>
          <w:rFonts w:ascii="Helvetica" w:hAnsi="Helvetica" w:cs="Helvetica"/>
          <w:color w:val="000000"/>
        </w:rPr>
        <w:t>student</w:t>
      </w:r>
      <w:r>
        <w:rPr>
          <w:rFonts w:ascii="Helvetica" w:hAnsi="Helvetica" w:cs="Helvetica"/>
          <w:color w:val="000000"/>
        </w:rPr>
        <w:t>.</w:t>
      </w:r>
    </w:p>
    <w:p w14:paraId="545E31D7" w14:textId="77777777" w:rsidR="00650FD7" w:rsidRDefault="00650FD7" w:rsidP="006D64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3CAAE085" w14:textId="77777777" w:rsidR="0029640D" w:rsidRPr="003E595D" w:rsidRDefault="003E595D" w:rsidP="006D64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548DD4" w:themeColor="text2" w:themeTint="99"/>
          <w:sz w:val="25"/>
          <w:szCs w:val="25"/>
        </w:rPr>
      </w:pPr>
      <w:r w:rsidRPr="003E595D">
        <w:rPr>
          <w:rFonts w:ascii="Helvetica" w:hAnsi="Helvetica" w:cs="Helvetica"/>
          <w:b/>
          <w:color w:val="548DD4" w:themeColor="text2" w:themeTint="99"/>
          <w:sz w:val="31"/>
          <w:szCs w:val="31"/>
        </w:rPr>
        <w:t>VOICE FACULTY</w:t>
      </w:r>
    </w:p>
    <w:p w14:paraId="027418E0" w14:textId="0D89B391" w:rsidR="008166CF" w:rsidRPr="003C65DD" w:rsidRDefault="003E595D" w:rsidP="006D64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ascii="Helvetica" w:hAnsi="Helvetica" w:cs="Helvetica"/>
          <w:sz w:val="25"/>
          <w:szCs w:val="25"/>
        </w:rPr>
      </w:pPr>
      <w:r w:rsidRPr="003C65DD">
        <w:rPr>
          <w:rFonts w:ascii="Helvetica" w:hAnsi="Helvetica" w:cs="Helvetica"/>
          <w:color w:val="000000"/>
          <w:sz w:val="25"/>
          <w:szCs w:val="25"/>
        </w:rPr>
        <w:t>Dr.</w:t>
      </w:r>
      <w:r w:rsidR="00311747">
        <w:rPr>
          <w:rFonts w:ascii="Helvetica" w:hAnsi="Helvetica" w:cs="Helvetica"/>
          <w:color w:val="000000"/>
          <w:sz w:val="25"/>
          <w:szCs w:val="25"/>
        </w:rPr>
        <w:t xml:space="preserve"> </w:t>
      </w:r>
      <w:r w:rsidR="0029640D" w:rsidRPr="003C65DD">
        <w:rPr>
          <w:rFonts w:ascii="Helvetica" w:hAnsi="Helvetica" w:cs="Helvetica"/>
          <w:color w:val="000000"/>
          <w:sz w:val="25"/>
          <w:szCs w:val="25"/>
        </w:rPr>
        <w:t>Jeanne Fischer</w:t>
      </w:r>
      <w:r w:rsidR="00CD1014" w:rsidRPr="003C65DD">
        <w:rPr>
          <w:rFonts w:ascii="Helvetica" w:hAnsi="Helvetica" w:cs="Helvetica"/>
          <w:color w:val="000000"/>
          <w:sz w:val="25"/>
          <w:szCs w:val="25"/>
        </w:rPr>
        <w:t>,</w:t>
      </w:r>
      <w:r w:rsidR="00C87FB0" w:rsidRPr="003C65DD">
        <w:rPr>
          <w:rFonts w:ascii="Helvetica" w:hAnsi="Helvetica" w:cs="Helvetica"/>
          <w:color w:val="000000"/>
          <w:sz w:val="25"/>
          <w:szCs w:val="25"/>
        </w:rPr>
        <w:t xml:space="preserve"> Area Head of Voice, </w:t>
      </w:r>
      <w:r w:rsidR="003C65DD" w:rsidRPr="003C65DD">
        <w:rPr>
          <w:rFonts w:ascii="Helvetica" w:hAnsi="Helvetica" w:cs="Helvetica"/>
          <w:color w:val="000000"/>
          <w:sz w:val="25"/>
          <w:szCs w:val="25"/>
        </w:rPr>
        <w:t>KMB 2129</w:t>
      </w:r>
      <w:r w:rsidR="00C87FB0" w:rsidRPr="003C65DD">
        <w:rPr>
          <w:rFonts w:ascii="Helvetica" w:hAnsi="Helvetica" w:cs="Helvetica"/>
          <w:color w:val="000000"/>
          <w:sz w:val="25"/>
          <w:szCs w:val="25"/>
        </w:rPr>
        <w:t xml:space="preserve">, </w:t>
      </w:r>
      <w:hyperlink r:id="rId5" w:history="1">
        <w:r w:rsidR="008166CF" w:rsidRPr="003C65DD">
          <w:rPr>
            <w:rStyle w:val="Hyperlink"/>
            <w:rFonts w:ascii="Helvetica" w:hAnsi="Helvetica" w:cs="Helvetica"/>
            <w:sz w:val="25"/>
            <w:szCs w:val="25"/>
          </w:rPr>
          <w:t>fischerj@email.unc.edu</w:t>
        </w:r>
      </w:hyperlink>
    </w:p>
    <w:p w14:paraId="4A3D1EA7" w14:textId="703E80AD" w:rsidR="003C65DD" w:rsidRDefault="009D5304" w:rsidP="006D64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ascii="Helvetica" w:hAnsi="Helvetica" w:cs="Helvetica"/>
          <w:sz w:val="25"/>
          <w:szCs w:val="25"/>
        </w:rPr>
      </w:pPr>
      <w:r>
        <w:rPr>
          <w:rStyle w:val="Hyperlink"/>
          <w:rFonts w:ascii="Helvetica" w:hAnsi="Helvetica" w:cs="Helvetica"/>
          <w:color w:val="000000" w:themeColor="text1"/>
          <w:sz w:val="25"/>
          <w:szCs w:val="25"/>
          <w:u w:val="none"/>
        </w:rPr>
        <w:t>Dr. Marc Callahan, KMB 3111</w:t>
      </w:r>
      <w:r w:rsidR="003C65DD" w:rsidRPr="003C65DD">
        <w:rPr>
          <w:rStyle w:val="Hyperlink"/>
          <w:rFonts w:ascii="Helvetica" w:hAnsi="Helvetica" w:cs="Helvetica"/>
          <w:color w:val="000000" w:themeColor="text1"/>
          <w:sz w:val="25"/>
          <w:szCs w:val="25"/>
          <w:u w:val="none"/>
        </w:rPr>
        <w:t xml:space="preserve">, </w:t>
      </w:r>
      <w:hyperlink r:id="rId6" w:history="1">
        <w:r w:rsidR="003C65DD" w:rsidRPr="003C65DD">
          <w:rPr>
            <w:rStyle w:val="Hyperlink"/>
            <w:rFonts w:ascii="Helvetica" w:hAnsi="Helvetica" w:cs="Helvetica"/>
            <w:sz w:val="25"/>
            <w:szCs w:val="25"/>
          </w:rPr>
          <w:t>mpcall@email.unc.edu</w:t>
        </w:r>
      </w:hyperlink>
    </w:p>
    <w:p w14:paraId="3AEAF296" w14:textId="2F25ADF6" w:rsidR="00467093" w:rsidRDefault="003E595D" w:rsidP="006D64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ascii="Helvetica" w:hAnsi="Helvetica" w:cs="Helvetica"/>
          <w:sz w:val="25"/>
          <w:szCs w:val="25"/>
        </w:rPr>
      </w:pPr>
      <w:r w:rsidRPr="003C65DD">
        <w:rPr>
          <w:rFonts w:ascii="Helvetica" w:hAnsi="Helvetica" w:cs="Helvetica"/>
          <w:color w:val="000000"/>
          <w:sz w:val="25"/>
          <w:szCs w:val="25"/>
        </w:rPr>
        <w:t>Dr. Eugene Galvin</w:t>
      </w:r>
      <w:r w:rsidR="00BC444E" w:rsidRPr="003C65DD">
        <w:rPr>
          <w:rFonts w:ascii="Helvetica" w:hAnsi="Helvetica" w:cs="Helvetica"/>
          <w:color w:val="000000"/>
          <w:sz w:val="25"/>
          <w:szCs w:val="25"/>
        </w:rPr>
        <w:t>,</w:t>
      </w:r>
      <w:r w:rsidR="00BC444E" w:rsidRPr="003C65DD">
        <w:rPr>
          <w:rFonts w:ascii="Helvetica" w:hAnsi="Helvetica" w:cs="Helvetica"/>
          <w:color w:val="000000"/>
          <w:sz w:val="25"/>
          <w:szCs w:val="25"/>
        </w:rPr>
        <w:tab/>
      </w:r>
      <w:r w:rsidR="003C65DD" w:rsidRPr="003C65DD">
        <w:rPr>
          <w:rFonts w:ascii="Helvetica" w:hAnsi="Helvetica" w:cs="Helvetica"/>
          <w:color w:val="000000"/>
          <w:sz w:val="25"/>
          <w:szCs w:val="25"/>
        </w:rPr>
        <w:t>KMB 3023</w:t>
      </w:r>
      <w:r w:rsidR="00FA1C4C" w:rsidRPr="003C65DD">
        <w:rPr>
          <w:rFonts w:ascii="Helvetica" w:hAnsi="Helvetica" w:cs="Helvetica"/>
          <w:color w:val="000000"/>
          <w:sz w:val="25"/>
          <w:szCs w:val="25"/>
        </w:rPr>
        <w:t>,</w:t>
      </w:r>
      <w:r w:rsidR="00B06F26" w:rsidRPr="003C65DD">
        <w:rPr>
          <w:rFonts w:ascii="Helvetica" w:hAnsi="Helvetica" w:cs="Helvetica"/>
          <w:color w:val="000000"/>
          <w:sz w:val="25"/>
          <w:szCs w:val="25"/>
        </w:rPr>
        <w:t xml:space="preserve"> </w:t>
      </w:r>
      <w:hyperlink r:id="rId7" w:history="1">
        <w:r w:rsidR="008166CF" w:rsidRPr="003C65DD">
          <w:rPr>
            <w:rStyle w:val="Hyperlink"/>
            <w:rFonts w:ascii="Helvetica" w:hAnsi="Helvetica" w:cs="Helvetica"/>
            <w:sz w:val="25"/>
            <w:szCs w:val="25"/>
          </w:rPr>
          <w:t>galvin@unc.edu</w:t>
        </w:r>
      </w:hyperlink>
    </w:p>
    <w:p w14:paraId="538F7D53" w14:textId="241449BC" w:rsidR="00311747" w:rsidRPr="00311747" w:rsidRDefault="00311747" w:rsidP="006D64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ascii="Helvetica" w:hAnsi="Helvetica" w:cs="Helvetica"/>
          <w:color w:val="000000" w:themeColor="text1"/>
          <w:sz w:val="25"/>
          <w:szCs w:val="25"/>
          <w:u w:val="none"/>
        </w:rPr>
      </w:pPr>
      <w:r>
        <w:rPr>
          <w:rStyle w:val="Hyperlink"/>
          <w:rFonts w:ascii="Helvetica" w:hAnsi="Helvetica" w:cs="Helvetica"/>
          <w:color w:val="000000" w:themeColor="text1"/>
          <w:sz w:val="25"/>
          <w:szCs w:val="25"/>
          <w:u w:val="none"/>
        </w:rPr>
        <w:t xml:space="preserve">Dr. LaToya Lain, KMB 3115, </w:t>
      </w:r>
      <w:hyperlink r:id="rId8" w:history="1">
        <w:r w:rsidRPr="002964B6">
          <w:rPr>
            <w:rStyle w:val="Hyperlink"/>
            <w:rFonts w:ascii="Helvetica" w:hAnsi="Helvetica" w:cs="Helvetica"/>
            <w:sz w:val="25"/>
            <w:szCs w:val="25"/>
          </w:rPr>
          <w:t>lalain@email.unc.edu</w:t>
        </w:r>
      </w:hyperlink>
      <w:r>
        <w:rPr>
          <w:rStyle w:val="Hyperlink"/>
          <w:rFonts w:ascii="Helvetica" w:hAnsi="Helvetica" w:cs="Helvetica"/>
          <w:color w:val="000000" w:themeColor="text1"/>
          <w:sz w:val="25"/>
          <w:szCs w:val="25"/>
          <w:u w:val="none"/>
        </w:rPr>
        <w:t xml:space="preserve"> </w:t>
      </w:r>
    </w:p>
    <w:p w14:paraId="7B3BD0FF" w14:textId="02B32F2E" w:rsidR="003C65DD" w:rsidRDefault="003C65DD" w:rsidP="006D64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ascii="Helvetica" w:hAnsi="Helvetica"/>
        </w:rPr>
      </w:pPr>
      <w:r w:rsidRPr="003C65DD">
        <w:rPr>
          <w:rFonts w:ascii="Helvetica" w:hAnsi="Helvetica" w:cs="Helvetica"/>
          <w:color w:val="000000"/>
          <w:sz w:val="25"/>
          <w:szCs w:val="25"/>
        </w:rPr>
        <w:t xml:space="preserve">Dr. Melissa Martin, </w:t>
      </w:r>
      <w:r w:rsidR="009D5304">
        <w:rPr>
          <w:rFonts w:ascii="Helvetica" w:hAnsi="Helvetica"/>
        </w:rPr>
        <w:t>KMB 31</w:t>
      </w:r>
      <w:r w:rsidR="00311747">
        <w:rPr>
          <w:rFonts w:ascii="Helvetica" w:hAnsi="Helvetica"/>
        </w:rPr>
        <w:t>21</w:t>
      </w:r>
      <w:r w:rsidRPr="003C65DD">
        <w:rPr>
          <w:rFonts w:ascii="Helvetica" w:hAnsi="Helvetica"/>
        </w:rPr>
        <w:t xml:space="preserve">, </w:t>
      </w:r>
      <w:hyperlink r:id="rId9" w:history="1">
        <w:r w:rsidRPr="003C65DD">
          <w:rPr>
            <w:rStyle w:val="Hyperlink"/>
            <w:rFonts w:ascii="Helvetica" w:hAnsi="Helvetica"/>
          </w:rPr>
          <w:t>mbmartin@email.unc.edu</w:t>
        </w:r>
      </w:hyperlink>
    </w:p>
    <w:p w14:paraId="62693A96" w14:textId="6154176E" w:rsidR="00FA1C4C" w:rsidRDefault="00467093" w:rsidP="006D64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ascii="Helvetica" w:hAnsi="Helvetica" w:cs="Helvetica"/>
          <w:sz w:val="25"/>
          <w:szCs w:val="25"/>
        </w:rPr>
      </w:pPr>
      <w:r w:rsidRPr="003C65DD">
        <w:rPr>
          <w:rFonts w:ascii="Helvetica" w:hAnsi="Helvetica" w:cs="Helvetica"/>
          <w:color w:val="000000"/>
          <w:sz w:val="25"/>
          <w:szCs w:val="25"/>
        </w:rPr>
        <w:t>Prof.</w:t>
      </w:r>
      <w:r w:rsidR="00FA1C4C" w:rsidRPr="003C65DD">
        <w:rPr>
          <w:rFonts w:ascii="Helvetica" w:hAnsi="Helvetica" w:cs="Helvetica"/>
          <w:color w:val="000000"/>
          <w:sz w:val="25"/>
          <w:szCs w:val="25"/>
        </w:rPr>
        <w:t xml:space="preserve"> T</w:t>
      </w:r>
      <w:r w:rsidR="003C65DD" w:rsidRPr="003C65DD">
        <w:rPr>
          <w:rFonts w:ascii="Helvetica" w:hAnsi="Helvetica" w:cs="Helvetica"/>
          <w:color w:val="000000"/>
          <w:sz w:val="25"/>
          <w:szCs w:val="25"/>
        </w:rPr>
        <w:t>imothy Sparks, KMB</w:t>
      </w:r>
      <w:r w:rsidR="00C87FB0" w:rsidRPr="003C65DD">
        <w:rPr>
          <w:rFonts w:ascii="Helvetica" w:hAnsi="Helvetica" w:cs="Helvetica"/>
          <w:color w:val="000000"/>
          <w:sz w:val="25"/>
          <w:szCs w:val="25"/>
        </w:rPr>
        <w:t xml:space="preserve"> 3110, </w:t>
      </w:r>
      <w:hyperlink r:id="rId10" w:history="1">
        <w:r w:rsidR="008166CF" w:rsidRPr="003C65DD">
          <w:rPr>
            <w:rStyle w:val="Hyperlink"/>
            <w:rFonts w:ascii="Helvetica" w:hAnsi="Helvetica" w:cs="Helvetica"/>
            <w:sz w:val="25"/>
            <w:szCs w:val="25"/>
          </w:rPr>
          <w:t>tsparks@email.unc.edu</w:t>
        </w:r>
      </w:hyperlink>
    </w:p>
    <w:p w14:paraId="4A64FB29" w14:textId="77777777" w:rsidR="003C65DD" w:rsidRDefault="003C65DD" w:rsidP="006D64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ascii="Helvetica" w:hAnsi="Helvetica" w:cs="Helvetica"/>
          <w:sz w:val="25"/>
          <w:szCs w:val="25"/>
        </w:rPr>
      </w:pPr>
    </w:p>
    <w:p w14:paraId="1F043F45" w14:textId="5B84B7BD" w:rsidR="003C65DD" w:rsidRPr="003C65DD" w:rsidRDefault="003C65DD" w:rsidP="006D64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rFonts w:ascii="Helvetica" w:hAnsi="Helvetica" w:cs="Helvetica"/>
          <w:color w:val="000000"/>
          <w:sz w:val="25"/>
          <w:szCs w:val="25"/>
        </w:rPr>
        <w:t xml:space="preserve">Currently serving as </w:t>
      </w:r>
      <w:r w:rsidR="00311747">
        <w:rPr>
          <w:rFonts w:ascii="Helvetica" w:hAnsi="Helvetica" w:cs="Helvetica"/>
          <w:color w:val="000000"/>
          <w:sz w:val="25"/>
          <w:szCs w:val="25"/>
        </w:rPr>
        <w:t>Interim</w:t>
      </w:r>
      <w:r>
        <w:rPr>
          <w:rFonts w:ascii="Helvetica" w:hAnsi="Helvetica" w:cs="Helvetica"/>
          <w:color w:val="000000"/>
          <w:sz w:val="25"/>
          <w:szCs w:val="25"/>
        </w:rPr>
        <w:t xml:space="preserve"> Dean </w:t>
      </w:r>
      <w:r w:rsidR="00311747">
        <w:rPr>
          <w:rFonts w:ascii="Helvetica" w:hAnsi="Helvetica" w:cs="Helvetica"/>
          <w:color w:val="000000"/>
          <w:sz w:val="25"/>
          <w:szCs w:val="25"/>
        </w:rPr>
        <w:t xml:space="preserve">of </w:t>
      </w:r>
      <w:r>
        <w:rPr>
          <w:rFonts w:ascii="Helvetica" w:hAnsi="Helvetica" w:cs="Helvetica"/>
          <w:color w:val="000000"/>
          <w:sz w:val="25"/>
          <w:szCs w:val="25"/>
        </w:rPr>
        <w:t>the College of Arts &amp; Sciences: Dr. Terry Rhodes</w:t>
      </w:r>
    </w:p>
    <w:p w14:paraId="60CFFE62" w14:textId="77777777" w:rsidR="008166CF" w:rsidRDefault="008166CF" w:rsidP="006D64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5"/>
          <w:szCs w:val="25"/>
        </w:rPr>
      </w:pPr>
    </w:p>
    <w:p w14:paraId="265ECD45" w14:textId="4E382148" w:rsidR="009521AD" w:rsidRPr="00B06F26" w:rsidRDefault="003E595D" w:rsidP="006D64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Cs w:val="25"/>
        </w:rPr>
      </w:pPr>
      <w:r w:rsidRPr="00B06F26">
        <w:rPr>
          <w:rFonts w:ascii="Helvetica" w:hAnsi="Helvetica"/>
          <w:b/>
          <w:color w:val="548DD4" w:themeColor="text2" w:themeTint="99"/>
          <w:sz w:val="31"/>
        </w:rPr>
        <w:t>CHORAL FACULTY</w:t>
      </w:r>
      <w:r w:rsidRPr="003E595D">
        <w:rPr>
          <w:rFonts w:ascii="Helvetica" w:hAnsi="Helvetica"/>
          <w:b/>
          <w:color w:val="548DD4" w:themeColor="text2" w:themeTint="99"/>
          <w:sz w:val="28"/>
        </w:rPr>
        <w:br/>
      </w:r>
      <w:r w:rsidR="009521AD" w:rsidRPr="00B06F26">
        <w:rPr>
          <w:rFonts w:ascii="Helvetica" w:hAnsi="Helvetica" w:cs="Helvetica"/>
          <w:color w:val="000000"/>
          <w:szCs w:val="25"/>
        </w:rPr>
        <w:t xml:space="preserve">Prof. Susan </w:t>
      </w:r>
      <w:proofErr w:type="spellStart"/>
      <w:r w:rsidR="009521AD" w:rsidRPr="00B06F26">
        <w:rPr>
          <w:rFonts w:ascii="Helvetica" w:hAnsi="Helvetica" w:cs="Helvetica"/>
          <w:color w:val="000000"/>
          <w:szCs w:val="25"/>
        </w:rPr>
        <w:t>Klebanow</w:t>
      </w:r>
      <w:proofErr w:type="spellEnd"/>
      <w:r w:rsidR="009521AD" w:rsidRPr="00B06F26">
        <w:rPr>
          <w:rFonts w:ascii="Helvetica" w:hAnsi="Helvetica" w:cs="Helvetica"/>
          <w:color w:val="000000"/>
          <w:szCs w:val="25"/>
        </w:rPr>
        <w:t>,</w:t>
      </w:r>
      <w:r w:rsidR="009D5304">
        <w:rPr>
          <w:rFonts w:ascii="Helvetica" w:hAnsi="Helvetica" w:cs="Helvetica"/>
          <w:color w:val="000000"/>
          <w:szCs w:val="25"/>
        </w:rPr>
        <w:t xml:space="preserve"> Director of Choral Activities</w:t>
      </w:r>
    </w:p>
    <w:p w14:paraId="1DF5977A" w14:textId="77777777" w:rsidR="008166CF" w:rsidRDefault="009521AD" w:rsidP="006D64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Cs w:val="25"/>
        </w:rPr>
      </w:pPr>
      <w:r w:rsidRPr="00B06F26">
        <w:rPr>
          <w:rFonts w:ascii="Helvetica" w:hAnsi="Helvetica" w:cs="Helvetica"/>
          <w:color w:val="000000"/>
          <w:szCs w:val="25"/>
        </w:rPr>
        <w:tab/>
        <w:t xml:space="preserve">106 Person Hall, 962-1093, </w:t>
      </w:r>
      <w:hyperlink r:id="rId11" w:history="1">
        <w:r w:rsidR="008166CF" w:rsidRPr="00631021">
          <w:rPr>
            <w:rStyle w:val="Hyperlink"/>
            <w:rFonts w:ascii="Helvetica" w:hAnsi="Helvetica" w:cs="Helvetica"/>
            <w:szCs w:val="25"/>
          </w:rPr>
          <w:t>skleb@email.unc.edu</w:t>
        </w:r>
      </w:hyperlink>
    </w:p>
    <w:p w14:paraId="71C0DAC4" w14:textId="3E055D34" w:rsidR="009521AD" w:rsidRPr="00B06F26" w:rsidRDefault="009521AD" w:rsidP="006D64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rPr>
      </w:pPr>
      <w:r w:rsidRPr="00B06F26">
        <w:rPr>
          <w:rFonts w:ascii="Helvetica" w:hAnsi="Helvetica"/>
        </w:rPr>
        <w:t>Dr. Daniel Hu</w:t>
      </w:r>
      <w:r w:rsidR="009D5304">
        <w:rPr>
          <w:rFonts w:ascii="Helvetica" w:hAnsi="Helvetica"/>
        </w:rPr>
        <w:t>ff, Area Head</w:t>
      </w:r>
      <w:r w:rsidR="006D6402">
        <w:rPr>
          <w:rFonts w:ascii="Helvetica" w:hAnsi="Helvetica"/>
        </w:rPr>
        <w:t xml:space="preserve"> of</w:t>
      </w:r>
      <w:r w:rsidR="009D5304">
        <w:rPr>
          <w:rFonts w:ascii="Helvetica" w:hAnsi="Helvetica"/>
        </w:rPr>
        <w:t xml:space="preserve"> Music Education</w:t>
      </w:r>
      <w:r w:rsidR="006D6402">
        <w:rPr>
          <w:rFonts w:ascii="Helvetica" w:hAnsi="Helvetica"/>
        </w:rPr>
        <w:t>; Glee Club Director</w:t>
      </w:r>
    </w:p>
    <w:p w14:paraId="0E957AEE" w14:textId="65788F87" w:rsidR="009521AD" w:rsidRPr="00B06F26" w:rsidRDefault="009521AD" w:rsidP="006D64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rPr>
      </w:pPr>
      <w:r w:rsidRPr="00B06F26">
        <w:rPr>
          <w:rFonts w:ascii="Helvetica" w:hAnsi="Helvetica"/>
        </w:rPr>
        <w:tab/>
      </w:r>
      <w:r w:rsidR="003C65DD">
        <w:rPr>
          <w:rFonts w:ascii="Helvetica" w:hAnsi="Helvetica"/>
        </w:rPr>
        <w:t>214</w:t>
      </w:r>
      <w:r w:rsidRPr="00B06F26">
        <w:rPr>
          <w:rFonts w:ascii="Helvetica" w:hAnsi="Helvetica"/>
        </w:rPr>
        <w:t xml:space="preserve"> Hill Hall, 962-4219, </w:t>
      </w:r>
      <w:hyperlink r:id="rId12" w:history="1">
        <w:r w:rsidRPr="00B06F26">
          <w:rPr>
            <w:rStyle w:val="Hyperlink"/>
            <w:rFonts w:ascii="Helvetica" w:hAnsi="Helvetica"/>
          </w:rPr>
          <w:t>dhuff@email.unc.edu</w:t>
        </w:r>
      </w:hyperlink>
    </w:p>
    <w:p w14:paraId="39630A15" w14:textId="7DC40E30" w:rsidR="00311747" w:rsidRDefault="00311747" w:rsidP="006D6402">
      <w:pPr>
        <w:rPr>
          <w:rFonts w:ascii="Helvetica" w:hAnsi="Helvetica"/>
        </w:rPr>
      </w:pPr>
      <w:r>
        <w:rPr>
          <w:rFonts w:ascii="Helvetica" w:hAnsi="Helvetica"/>
        </w:rPr>
        <w:t>Prof. Laura Alexander</w:t>
      </w:r>
      <w:r w:rsidR="009521AD" w:rsidRPr="00B06F26">
        <w:rPr>
          <w:rFonts w:ascii="Helvetica" w:hAnsi="Helvetica"/>
        </w:rPr>
        <w:t>,</w:t>
      </w:r>
      <w:r w:rsidR="006D6402">
        <w:rPr>
          <w:rFonts w:ascii="Helvetica" w:hAnsi="Helvetica"/>
        </w:rPr>
        <w:t xml:space="preserve"> </w:t>
      </w:r>
      <w:r>
        <w:rPr>
          <w:rFonts w:ascii="Helvetica" w:hAnsi="Helvetica"/>
        </w:rPr>
        <w:t>Glee Club Director</w:t>
      </w:r>
    </w:p>
    <w:p w14:paraId="3AF3279A" w14:textId="7A62BFBF" w:rsidR="00311747" w:rsidRDefault="009521AD" w:rsidP="006D6402">
      <w:pPr>
        <w:ind w:firstLine="720"/>
      </w:pPr>
      <w:r w:rsidRPr="00B06F26">
        <w:rPr>
          <w:rFonts w:ascii="Helvetica" w:hAnsi="Helvetica"/>
        </w:rPr>
        <w:t>109 Person Hall, 962-1039,</w:t>
      </w:r>
      <w:r w:rsidR="00311747">
        <w:rPr>
          <w:rFonts w:ascii="Helvetica" w:hAnsi="Helvetica"/>
        </w:rPr>
        <w:t xml:space="preserve"> </w:t>
      </w:r>
      <w:hyperlink r:id="rId13" w:history="1">
        <w:r w:rsidR="00311747" w:rsidRPr="002964B6">
          <w:rPr>
            <w:rStyle w:val="Hyperlink"/>
            <w:rFonts w:ascii="Helvetica" w:hAnsi="Helvetica"/>
          </w:rPr>
          <w:t>lalexan@email.unc.edu</w:t>
        </w:r>
      </w:hyperlink>
      <w:r w:rsidR="00311747">
        <w:rPr>
          <w:rFonts w:ascii="Helvetica" w:hAnsi="Helvetica"/>
        </w:rPr>
        <w:t xml:space="preserve"> </w:t>
      </w:r>
    </w:p>
    <w:p w14:paraId="1799BB54" w14:textId="5F5F8FA9" w:rsidR="0029640D" w:rsidRDefault="0029640D" w:rsidP="006D64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rPr>
      </w:pPr>
    </w:p>
    <w:p w14:paraId="7FB44833" w14:textId="77777777" w:rsidR="008166CF" w:rsidRPr="00B06F26" w:rsidRDefault="008166CF" w:rsidP="006D64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Cs w:val="25"/>
        </w:rPr>
      </w:pPr>
    </w:p>
    <w:p w14:paraId="15C0CA30" w14:textId="77777777" w:rsidR="00650FD7" w:rsidRDefault="00650FD7" w:rsidP="006D64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5"/>
          <w:szCs w:val="25"/>
        </w:rPr>
      </w:pPr>
    </w:p>
    <w:p w14:paraId="20194198" w14:textId="77777777" w:rsidR="00650FD7" w:rsidRPr="003E595D" w:rsidRDefault="003E595D" w:rsidP="006D64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548DD4" w:themeColor="text2" w:themeTint="99"/>
          <w:sz w:val="31"/>
          <w:szCs w:val="31"/>
        </w:rPr>
      </w:pPr>
      <w:r w:rsidRPr="003E595D">
        <w:rPr>
          <w:rFonts w:ascii="Helvetica" w:hAnsi="Helvetica" w:cs="Helvetica"/>
          <w:b/>
          <w:color w:val="548DD4" w:themeColor="text2" w:themeTint="99"/>
          <w:sz w:val="31"/>
          <w:szCs w:val="31"/>
        </w:rPr>
        <w:t>TOPICS COVERED IN THIS HANDBOOK:</w:t>
      </w:r>
    </w:p>
    <w:p w14:paraId="03F639DE" w14:textId="77777777" w:rsidR="0029640D" w:rsidRPr="003E595D" w:rsidRDefault="00650FD7" w:rsidP="006D64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548DD4" w:themeColor="text2" w:themeTint="99"/>
        </w:rPr>
      </w:pPr>
      <w:r w:rsidRPr="003E595D">
        <w:rPr>
          <w:rFonts w:ascii="Helvetica" w:hAnsi="Helvetica" w:cs="Helvetica"/>
          <w:b/>
          <w:color w:val="548DD4" w:themeColor="text2" w:themeTint="99"/>
        </w:rPr>
        <w:t>Applied Lessons</w:t>
      </w:r>
    </w:p>
    <w:p w14:paraId="18169E5E" w14:textId="77777777" w:rsidR="0029640D" w:rsidRPr="003E595D" w:rsidRDefault="00650FD7" w:rsidP="006D64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548DD4" w:themeColor="text2" w:themeTint="99"/>
        </w:rPr>
      </w:pPr>
      <w:r w:rsidRPr="003E595D">
        <w:rPr>
          <w:rFonts w:ascii="Helvetica" w:hAnsi="Helvetica" w:cs="Helvetica"/>
          <w:b/>
          <w:color w:val="548DD4" w:themeColor="text2" w:themeTint="99"/>
        </w:rPr>
        <w:t>Lesson Attendance Policy</w:t>
      </w:r>
    </w:p>
    <w:p w14:paraId="36C62FC6" w14:textId="77777777" w:rsidR="0029640D" w:rsidRPr="003E595D" w:rsidRDefault="00650FD7" w:rsidP="006D64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548DD4" w:themeColor="text2" w:themeTint="99"/>
        </w:rPr>
      </w:pPr>
      <w:r w:rsidRPr="003E595D">
        <w:rPr>
          <w:rFonts w:ascii="Helvetica" w:hAnsi="Helvetica" w:cs="Helvetica"/>
          <w:b/>
          <w:color w:val="548DD4" w:themeColor="text2" w:themeTint="99"/>
        </w:rPr>
        <w:t xml:space="preserve">Studio Class </w:t>
      </w:r>
    </w:p>
    <w:p w14:paraId="6C239E89" w14:textId="77777777" w:rsidR="0029640D" w:rsidRPr="003E595D" w:rsidRDefault="00650FD7" w:rsidP="006D64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548DD4" w:themeColor="text2" w:themeTint="99"/>
        </w:rPr>
      </w:pPr>
      <w:r w:rsidRPr="003E595D">
        <w:rPr>
          <w:rFonts w:ascii="Helvetica" w:hAnsi="Helvetica" w:cs="Helvetica"/>
          <w:b/>
          <w:color w:val="548DD4" w:themeColor="text2" w:themeTint="99"/>
        </w:rPr>
        <w:t>Accompanists</w:t>
      </w:r>
    </w:p>
    <w:p w14:paraId="2D85E548" w14:textId="77777777" w:rsidR="0029640D" w:rsidRPr="003E595D" w:rsidRDefault="00650FD7" w:rsidP="006D64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548DD4" w:themeColor="text2" w:themeTint="99"/>
        </w:rPr>
      </w:pPr>
      <w:r w:rsidRPr="003E595D">
        <w:rPr>
          <w:rFonts w:ascii="Helvetica" w:hAnsi="Helvetica" w:cs="Helvetica"/>
          <w:b/>
          <w:color w:val="548DD4" w:themeColor="text2" w:themeTint="99"/>
        </w:rPr>
        <w:t>Recital Attendance</w:t>
      </w:r>
    </w:p>
    <w:p w14:paraId="04B9CA36" w14:textId="77777777" w:rsidR="0029640D" w:rsidRPr="003E595D" w:rsidRDefault="00650FD7" w:rsidP="006D64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548DD4" w:themeColor="text2" w:themeTint="99"/>
        </w:rPr>
      </w:pPr>
      <w:r w:rsidRPr="003E595D">
        <w:rPr>
          <w:rFonts w:ascii="Helvetica" w:hAnsi="Helvetica" w:cs="Helvetica"/>
          <w:b/>
          <w:color w:val="548DD4" w:themeColor="text2" w:themeTint="99"/>
        </w:rPr>
        <w:t>D</w:t>
      </w:r>
      <w:r w:rsidR="0029640D" w:rsidRPr="003E595D">
        <w:rPr>
          <w:rFonts w:ascii="Helvetica" w:hAnsi="Helvetica" w:cs="Helvetica"/>
          <w:b/>
          <w:color w:val="548DD4" w:themeColor="text2" w:themeTint="99"/>
        </w:rPr>
        <w:t>ivisional</w:t>
      </w:r>
      <w:r w:rsidRPr="003E595D">
        <w:rPr>
          <w:rFonts w:ascii="Helvetica" w:hAnsi="Helvetica" w:cs="Helvetica"/>
          <w:b/>
          <w:color w:val="548DD4" w:themeColor="text2" w:themeTint="99"/>
        </w:rPr>
        <w:t xml:space="preserve"> and </w:t>
      </w:r>
      <w:r w:rsidR="0029640D" w:rsidRPr="003E595D">
        <w:rPr>
          <w:rFonts w:ascii="Helvetica" w:hAnsi="Helvetica" w:cs="Helvetica"/>
          <w:b/>
          <w:color w:val="548DD4" w:themeColor="text2" w:themeTint="99"/>
        </w:rPr>
        <w:t>Departmental</w:t>
      </w:r>
      <w:r w:rsidRPr="003E595D">
        <w:rPr>
          <w:rFonts w:ascii="Helvetica" w:hAnsi="Helvetica" w:cs="Helvetica"/>
          <w:b/>
          <w:color w:val="548DD4" w:themeColor="text2" w:themeTint="99"/>
        </w:rPr>
        <w:t xml:space="preserve"> Recitals</w:t>
      </w:r>
    </w:p>
    <w:p w14:paraId="668F1EEE" w14:textId="77777777" w:rsidR="0029640D" w:rsidRPr="003E595D" w:rsidRDefault="00521203" w:rsidP="006D64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548DD4" w:themeColor="text2" w:themeTint="99"/>
        </w:rPr>
      </w:pPr>
      <w:r w:rsidRPr="003E595D">
        <w:rPr>
          <w:rFonts w:ascii="Helvetica" w:hAnsi="Helvetica" w:cs="Helvetica"/>
          <w:b/>
          <w:color w:val="548DD4" w:themeColor="text2" w:themeTint="99"/>
        </w:rPr>
        <w:t>Student Recital Policy</w:t>
      </w:r>
      <w:r w:rsidR="00650FD7" w:rsidRPr="003E595D">
        <w:rPr>
          <w:rFonts w:ascii="Helvetica" w:hAnsi="Helvetica" w:cs="Helvetica"/>
          <w:b/>
          <w:color w:val="548DD4" w:themeColor="text2" w:themeTint="99"/>
        </w:rPr>
        <w:t xml:space="preserve"> (degree or </w:t>
      </w:r>
      <w:r w:rsidRPr="003E595D">
        <w:rPr>
          <w:rFonts w:ascii="Helvetica" w:hAnsi="Helvetica" w:cs="Helvetica"/>
          <w:b/>
          <w:color w:val="548DD4" w:themeColor="text2" w:themeTint="99"/>
        </w:rPr>
        <w:t>non-</w:t>
      </w:r>
      <w:r w:rsidR="00650FD7" w:rsidRPr="003E595D">
        <w:rPr>
          <w:rFonts w:ascii="Helvetica" w:hAnsi="Helvetica" w:cs="Helvetica"/>
          <w:b/>
          <w:color w:val="548DD4" w:themeColor="text2" w:themeTint="99"/>
        </w:rPr>
        <w:t>degree)</w:t>
      </w:r>
    </w:p>
    <w:p w14:paraId="1BA27BD6" w14:textId="77777777" w:rsidR="0029640D" w:rsidRPr="003E595D" w:rsidRDefault="00650FD7" w:rsidP="006D64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548DD4" w:themeColor="text2" w:themeTint="99"/>
        </w:rPr>
      </w:pPr>
      <w:r w:rsidRPr="003E595D">
        <w:rPr>
          <w:rFonts w:ascii="Helvetica" w:hAnsi="Helvetica" w:cs="Helvetica"/>
          <w:b/>
          <w:color w:val="548DD4" w:themeColor="text2" w:themeTint="99"/>
        </w:rPr>
        <w:t>Major</w:t>
      </w:r>
      <w:r w:rsidR="00A34DD0" w:rsidRPr="003E595D">
        <w:rPr>
          <w:rFonts w:ascii="Helvetica" w:hAnsi="Helvetica" w:cs="Helvetica"/>
          <w:b/>
          <w:color w:val="548DD4" w:themeColor="text2" w:themeTint="99"/>
        </w:rPr>
        <w:t xml:space="preserve"> and Minor</w:t>
      </w:r>
      <w:r w:rsidRPr="003E595D">
        <w:rPr>
          <w:rFonts w:ascii="Helvetica" w:hAnsi="Helvetica" w:cs="Helvetica"/>
          <w:b/>
          <w:color w:val="548DD4" w:themeColor="text2" w:themeTint="99"/>
        </w:rPr>
        <w:t xml:space="preserve"> Juries</w:t>
      </w:r>
    </w:p>
    <w:p w14:paraId="43757F62" w14:textId="77777777" w:rsidR="0029640D" w:rsidRPr="003E595D" w:rsidRDefault="00650FD7" w:rsidP="006D64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548DD4" w:themeColor="text2" w:themeTint="99"/>
        </w:rPr>
      </w:pPr>
      <w:r w:rsidRPr="003E595D">
        <w:rPr>
          <w:rFonts w:ascii="Helvetica" w:hAnsi="Helvetica" w:cs="Helvetica"/>
          <w:b/>
          <w:color w:val="548DD4" w:themeColor="text2" w:themeTint="99"/>
        </w:rPr>
        <w:t xml:space="preserve">Voice Levels </w:t>
      </w:r>
    </w:p>
    <w:p w14:paraId="0DA4A6C0" w14:textId="77777777" w:rsidR="0029640D" w:rsidRPr="003E595D" w:rsidRDefault="00650FD7" w:rsidP="006D64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548DD4" w:themeColor="text2" w:themeTint="99"/>
        </w:rPr>
      </w:pPr>
      <w:r w:rsidRPr="003E595D">
        <w:rPr>
          <w:rFonts w:ascii="Helvetica" w:hAnsi="Helvetica" w:cs="Helvetica"/>
          <w:b/>
          <w:color w:val="548DD4" w:themeColor="text2" w:themeTint="99"/>
        </w:rPr>
        <w:t>Choral Ensembles</w:t>
      </w:r>
    </w:p>
    <w:p w14:paraId="009DC68E" w14:textId="77777777" w:rsidR="00650FD7" w:rsidRPr="003E595D" w:rsidRDefault="00650FD7" w:rsidP="006D64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548DD4" w:themeColor="text2" w:themeTint="99"/>
        </w:rPr>
      </w:pPr>
      <w:r w:rsidRPr="003E595D">
        <w:rPr>
          <w:rFonts w:ascii="Helvetica" w:hAnsi="Helvetica" w:cs="Helvetica"/>
          <w:b/>
          <w:color w:val="548DD4" w:themeColor="text2" w:themeTint="99"/>
        </w:rPr>
        <w:t xml:space="preserve">Opera </w:t>
      </w:r>
      <w:r w:rsidR="0029640D" w:rsidRPr="003E595D">
        <w:rPr>
          <w:rFonts w:ascii="Helvetica" w:hAnsi="Helvetica" w:cs="Helvetica"/>
          <w:b/>
          <w:color w:val="548DD4" w:themeColor="text2" w:themeTint="99"/>
        </w:rPr>
        <w:t>Theater</w:t>
      </w:r>
    </w:p>
    <w:p w14:paraId="3FD6EEE8" w14:textId="77777777" w:rsidR="00650FD7" w:rsidRPr="003E595D" w:rsidRDefault="00650FD7" w:rsidP="006D64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548DD4" w:themeColor="text2" w:themeTint="99"/>
        </w:rPr>
      </w:pPr>
    </w:p>
    <w:p w14:paraId="33981266" w14:textId="77777777" w:rsidR="0029640D" w:rsidRPr="003E595D" w:rsidRDefault="003E595D" w:rsidP="006D64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548DD4" w:themeColor="text2" w:themeTint="99"/>
          <w:sz w:val="25"/>
          <w:szCs w:val="25"/>
        </w:rPr>
      </w:pPr>
      <w:r w:rsidRPr="003E595D">
        <w:rPr>
          <w:rFonts w:ascii="Helvetica" w:hAnsi="Helvetica" w:cs="Helvetica"/>
          <w:b/>
          <w:color w:val="548DD4" w:themeColor="text2" w:themeTint="99"/>
          <w:sz w:val="31"/>
          <w:szCs w:val="31"/>
        </w:rPr>
        <w:t xml:space="preserve">APPLIED LESSONS </w:t>
      </w:r>
    </w:p>
    <w:p w14:paraId="6C06A95F" w14:textId="1C497EE3" w:rsidR="00521203" w:rsidRPr="00425411" w:rsidRDefault="003A1F3E" w:rsidP="006D64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5"/>
          <w:szCs w:val="25"/>
        </w:rPr>
      </w:pPr>
      <w:r w:rsidRPr="00425411">
        <w:rPr>
          <w:rFonts w:ascii="Helvetica" w:hAnsi="Helvetica" w:cs="Helvetica"/>
          <w:color w:val="000000"/>
          <w:sz w:val="25"/>
          <w:szCs w:val="25"/>
        </w:rPr>
        <w:t>During the</w:t>
      </w:r>
      <w:r w:rsidR="00425411" w:rsidRPr="00425411">
        <w:rPr>
          <w:rFonts w:ascii="Helvetica" w:hAnsi="Helvetica" w:cs="Helvetica"/>
          <w:color w:val="000000"/>
          <w:sz w:val="25"/>
          <w:szCs w:val="25"/>
        </w:rPr>
        <w:t>ir</w:t>
      </w:r>
      <w:r w:rsidRPr="00425411">
        <w:rPr>
          <w:rFonts w:ascii="Helvetica" w:hAnsi="Helvetica" w:cs="Helvetica"/>
          <w:color w:val="000000"/>
          <w:sz w:val="25"/>
          <w:szCs w:val="25"/>
        </w:rPr>
        <w:t xml:space="preserve"> first week of school</w:t>
      </w:r>
      <w:r w:rsidR="00521203" w:rsidRPr="00425411">
        <w:rPr>
          <w:rFonts w:ascii="Helvetica" w:hAnsi="Helvetica" w:cs="Helvetica"/>
          <w:color w:val="000000"/>
          <w:sz w:val="25"/>
          <w:szCs w:val="25"/>
        </w:rPr>
        <w:t xml:space="preserve"> </w:t>
      </w:r>
      <w:r w:rsidR="009D5304">
        <w:rPr>
          <w:rFonts w:ascii="Helvetica" w:hAnsi="Helvetica" w:cs="Helvetica"/>
          <w:color w:val="000000"/>
          <w:sz w:val="25"/>
          <w:szCs w:val="25"/>
        </w:rPr>
        <w:t>all voice majors will</w:t>
      </w:r>
      <w:r w:rsidR="00521203" w:rsidRPr="00425411">
        <w:rPr>
          <w:rFonts w:ascii="Helvetica" w:hAnsi="Helvetica" w:cs="Helvetica"/>
          <w:color w:val="000000"/>
          <w:sz w:val="25"/>
          <w:szCs w:val="25"/>
        </w:rPr>
        <w:t xml:space="preserve"> </w:t>
      </w:r>
      <w:r w:rsidR="00435516" w:rsidRPr="00425411">
        <w:rPr>
          <w:rFonts w:ascii="Helvetica" w:hAnsi="Helvetica" w:cs="Helvetica"/>
          <w:color w:val="000000"/>
          <w:sz w:val="25"/>
          <w:szCs w:val="25"/>
        </w:rPr>
        <w:t>sin</w:t>
      </w:r>
      <w:r w:rsidR="00521203" w:rsidRPr="00425411">
        <w:rPr>
          <w:rFonts w:ascii="Helvetica" w:hAnsi="Helvetica" w:cs="Helvetica"/>
          <w:color w:val="000000"/>
          <w:sz w:val="25"/>
          <w:szCs w:val="25"/>
        </w:rPr>
        <w:t xml:space="preserve">g for members of the </w:t>
      </w:r>
      <w:r w:rsidR="00521203" w:rsidRPr="00425411">
        <w:rPr>
          <w:rFonts w:ascii="Helvetica" w:hAnsi="Helvetica" w:cs="Helvetica"/>
          <w:color w:val="000000"/>
          <w:sz w:val="25"/>
          <w:szCs w:val="25"/>
        </w:rPr>
        <w:lastRenderedPageBreak/>
        <w:t>voice faculty in order to receive placement in one of the applied voice studios.</w:t>
      </w:r>
      <w:r w:rsidRPr="00425411">
        <w:rPr>
          <w:rFonts w:ascii="Helvetica" w:hAnsi="Helvetica" w:cs="Helvetica"/>
          <w:color w:val="000000"/>
          <w:sz w:val="25"/>
          <w:szCs w:val="25"/>
        </w:rPr>
        <w:t xml:space="preserve"> </w:t>
      </w:r>
      <w:r w:rsidR="00435516" w:rsidRPr="00425411">
        <w:rPr>
          <w:rFonts w:ascii="Helvetica" w:hAnsi="Helvetica" w:cs="Helvetica"/>
          <w:color w:val="000000"/>
          <w:sz w:val="25"/>
          <w:szCs w:val="25"/>
        </w:rPr>
        <w:t xml:space="preserve">(This includes students who auditioned in January/February). </w:t>
      </w:r>
      <w:r w:rsidR="00C87FB0" w:rsidRPr="00425411">
        <w:rPr>
          <w:rFonts w:ascii="Helvetica" w:hAnsi="Helvetica" w:cs="Helvetica"/>
          <w:color w:val="000000"/>
          <w:sz w:val="25"/>
          <w:szCs w:val="25"/>
        </w:rPr>
        <w:t xml:space="preserve"> Please contact Dr. Fischer</w:t>
      </w:r>
      <w:r w:rsidRPr="00425411">
        <w:rPr>
          <w:rFonts w:ascii="Helvetica" w:hAnsi="Helvetica" w:cs="Helvetica"/>
          <w:color w:val="000000"/>
          <w:sz w:val="25"/>
          <w:szCs w:val="25"/>
        </w:rPr>
        <w:t xml:space="preserve"> </w:t>
      </w:r>
      <w:r w:rsidR="00435516" w:rsidRPr="00425411">
        <w:rPr>
          <w:rFonts w:ascii="Helvetica" w:hAnsi="Helvetica" w:cs="Helvetica"/>
          <w:color w:val="000000"/>
          <w:sz w:val="25"/>
          <w:szCs w:val="25"/>
        </w:rPr>
        <w:t>for further information if you have not received a letter of orientation by August 1</w:t>
      </w:r>
      <w:r w:rsidR="00435516" w:rsidRPr="00425411">
        <w:rPr>
          <w:rFonts w:ascii="Helvetica" w:hAnsi="Helvetica" w:cs="Helvetica"/>
          <w:color w:val="000000"/>
          <w:sz w:val="25"/>
          <w:szCs w:val="25"/>
          <w:vertAlign w:val="superscript"/>
        </w:rPr>
        <w:t>st</w:t>
      </w:r>
      <w:r w:rsidR="00435516" w:rsidRPr="00425411">
        <w:rPr>
          <w:rFonts w:ascii="Helvetica" w:hAnsi="Helvetica" w:cs="Helvetica"/>
          <w:color w:val="000000"/>
          <w:sz w:val="25"/>
          <w:szCs w:val="25"/>
        </w:rPr>
        <w:t>.</w:t>
      </w:r>
    </w:p>
    <w:p w14:paraId="569C84F1" w14:textId="77777777" w:rsidR="00521203" w:rsidRDefault="00521203" w:rsidP="006D64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5"/>
          <w:szCs w:val="25"/>
        </w:rPr>
      </w:pPr>
    </w:p>
    <w:p w14:paraId="4DA4ECE3" w14:textId="3AB24FB9" w:rsidR="00521203" w:rsidRPr="00425411" w:rsidRDefault="00521203" w:rsidP="006D64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5"/>
          <w:szCs w:val="25"/>
        </w:rPr>
      </w:pPr>
      <w:r w:rsidRPr="00425411">
        <w:rPr>
          <w:rFonts w:ascii="Helvetica" w:hAnsi="Helvetica" w:cs="Helvetica"/>
          <w:color w:val="000000"/>
          <w:sz w:val="25"/>
          <w:szCs w:val="25"/>
        </w:rPr>
        <w:t xml:space="preserve">All incoming students with a teacher preference must submit it in writing to </w:t>
      </w:r>
      <w:r w:rsidR="009B32A6" w:rsidRPr="00425411">
        <w:rPr>
          <w:rFonts w:ascii="Helvetica" w:hAnsi="Helvetica" w:cs="Helvetica"/>
          <w:b/>
          <w:color w:val="548DD4" w:themeColor="text2" w:themeTint="99"/>
          <w:sz w:val="25"/>
          <w:szCs w:val="25"/>
        </w:rPr>
        <w:t xml:space="preserve">Dr. </w:t>
      </w:r>
      <w:r w:rsidR="003E595D" w:rsidRPr="00425411">
        <w:rPr>
          <w:rFonts w:ascii="Helvetica" w:hAnsi="Helvetica" w:cs="Helvetica"/>
          <w:b/>
          <w:color w:val="548DD4" w:themeColor="text2" w:themeTint="99"/>
          <w:sz w:val="25"/>
          <w:szCs w:val="25"/>
        </w:rPr>
        <w:t>Jeanne Fischer,</w:t>
      </w:r>
      <w:r w:rsidR="003C65DD">
        <w:rPr>
          <w:rFonts w:ascii="Helvetica" w:hAnsi="Helvetica" w:cs="Helvetica"/>
          <w:b/>
          <w:color w:val="548DD4" w:themeColor="text2" w:themeTint="99"/>
          <w:sz w:val="25"/>
          <w:szCs w:val="25"/>
        </w:rPr>
        <w:t xml:space="preserve"> </w:t>
      </w:r>
      <w:r w:rsidR="003E595D" w:rsidRPr="00425411">
        <w:rPr>
          <w:rFonts w:ascii="Helvetica" w:hAnsi="Helvetica" w:cs="Helvetica"/>
          <w:b/>
          <w:color w:val="548DD4" w:themeColor="text2" w:themeTint="99"/>
          <w:sz w:val="25"/>
          <w:szCs w:val="25"/>
        </w:rPr>
        <w:t>(fischerj@email.unc.edu</w:t>
      </w:r>
      <w:r w:rsidRPr="00425411">
        <w:rPr>
          <w:rFonts w:ascii="Helvetica" w:hAnsi="Helvetica" w:cs="Helvetica"/>
          <w:b/>
          <w:color w:val="548DD4" w:themeColor="text2" w:themeTint="99"/>
          <w:sz w:val="25"/>
          <w:szCs w:val="25"/>
        </w:rPr>
        <w:t>)</w:t>
      </w:r>
      <w:r w:rsidRPr="00425411">
        <w:rPr>
          <w:rFonts w:ascii="Helvetica" w:hAnsi="Helvetica" w:cs="Helvetica"/>
          <w:color w:val="000000"/>
          <w:sz w:val="25"/>
          <w:szCs w:val="25"/>
        </w:rPr>
        <w:t xml:space="preserve"> </w:t>
      </w:r>
      <w:r w:rsidRPr="00425411">
        <w:rPr>
          <w:rFonts w:ascii="Helvetica" w:hAnsi="Helvetica" w:cs="Helvetica"/>
          <w:b/>
          <w:color w:val="000000"/>
          <w:sz w:val="28"/>
          <w:szCs w:val="25"/>
        </w:rPr>
        <w:t>prior</w:t>
      </w:r>
      <w:r w:rsidRPr="00425411">
        <w:rPr>
          <w:rFonts w:ascii="Helvetica" w:hAnsi="Helvetica" w:cs="Helvetica"/>
          <w:color w:val="000000"/>
          <w:sz w:val="25"/>
          <w:szCs w:val="25"/>
        </w:rPr>
        <w:t xml:space="preserve"> to singing for the faculty. </w:t>
      </w:r>
    </w:p>
    <w:p w14:paraId="4B20AA6A" w14:textId="77777777" w:rsidR="00650FD7" w:rsidRDefault="00650FD7" w:rsidP="006D64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5"/>
          <w:szCs w:val="25"/>
        </w:rPr>
      </w:pPr>
    </w:p>
    <w:p w14:paraId="3F367834" w14:textId="77777777" w:rsidR="00521203" w:rsidRPr="00425411" w:rsidRDefault="00425411" w:rsidP="006D64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5"/>
          <w:szCs w:val="25"/>
        </w:rPr>
      </w:pPr>
      <w:r>
        <w:rPr>
          <w:rFonts w:ascii="Helvetica" w:hAnsi="Helvetica" w:cs="Helvetica"/>
          <w:color w:val="000000"/>
          <w:sz w:val="25"/>
          <w:szCs w:val="25"/>
        </w:rPr>
        <w:t>Once you have received your teacher assignment, please e</w:t>
      </w:r>
      <w:r w:rsidR="0029640D" w:rsidRPr="00425411">
        <w:rPr>
          <w:rFonts w:ascii="Helvetica" w:hAnsi="Helvetica" w:cs="Helvetica"/>
          <w:color w:val="000000"/>
          <w:sz w:val="25"/>
          <w:szCs w:val="25"/>
        </w:rPr>
        <w:t xml:space="preserve">mail </w:t>
      </w:r>
      <w:r w:rsidR="00435516" w:rsidRPr="00425411">
        <w:rPr>
          <w:rFonts w:ascii="Helvetica" w:hAnsi="Helvetica" w:cs="Helvetica"/>
          <w:color w:val="000000"/>
          <w:sz w:val="25"/>
          <w:szCs w:val="25"/>
        </w:rPr>
        <w:t>your class schedule</w:t>
      </w:r>
      <w:r>
        <w:rPr>
          <w:rFonts w:ascii="Helvetica" w:hAnsi="Helvetica" w:cs="Helvetica"/>
          <w:color w:val="000000"/>
          <w:sz w:val="25"/>
          <w:szCs w:val="25"/>
        </w:rPr>
        <w:t xml:space="preserve"> and </w:t>
      </w:r>
      <w:r w:rsidR="00650FD7" w:rsidRPr="00425411">
        <w:rPr>
          <w:rFonts w:ascii="Helvetica" w:hAnsi="Helvetica" w:cs="Helvetica"/>
          <w:color w:val="000000"/>
          <w:sz w:val="25"/>
          <w:szCs w:val="25"/>
        </w:rPr>
        <w:t xml:space="preserve">your phone </w:t>
      </w:r>
      <w:r>
        <w:rPr>
          <w:rFonts w:ascii="Helvetica" w:hAnsi="Helvetica" w:cs="Helvetica"/>
          <w:color w:val="000000"/>
          <w:sz w:val="25"/>
          <w:szCs w:val="25"/>
        </w:rPr>
        <w:t xml:space="preserve">number </w:t>
      </w:r>
      <w:r w:rsidR="0029640D" w:rsidRPr="00425411">
        <w:rPr>
          <w:rFonts w:ascii="Helvetica" w:hAnsi="Helvetica" w:cs="Helvetica"/>
          <w:color w:val="000000"/>
          <w:sz w:val="25"/>
          <w:szCs w:val="25"/>
        </w:rPr>
        <w:t>to</w:t>
      </w:r>
      <w:r w:rsidR="00650FD7" w:rsidRPr="00425411">
        <w:rPr>
          <w:rFonts w:ascii="Helvetica" w:hAnsi="Helvetica" w:cs="Helvetica"/>
          <w:color w:val="000000"/>
          <w:sz w:val="25"/>
          <w:szCs w:val="25"/>
        </w:rPr>
        <w:t xml:space="preserve"> your professor.</w:t>
      </w:r>
      <w:r w:rsidR="00640CBC" w:rsidRPr="00425411">
        <w:rPr>
          <w:rFonts w:ascii="Helvetica" w:hAnsi="Helvetica" w:cs="Helvetica"/>
          <w:color w:val="000000"/>
          <w:sz w:val="25"/>
          <w:szCs w:val="25"/>
        </w:rPr>
        <w:t xml:space="preserve">  </w:t>
      </w:r>
      <w:r w:rsidR="00650FD7" w:rsidRPr="00425411">
        <w:rPr>
          <w:rFonts w:ascii="Helvetica" w:hAnsi="Helvetica" w:cs="Helvetica"/>
          <w:color w:val="000000"/>
          <w:sz w:val="25"/>
          <w:szCs w:val="25"/>
        </w:rPr>
        <w:t xml:space="preserve">Your professor will </w:t>
      </w:r>
      <w:r w:rsidR="00435516" w:rsidRPr="00425411">
        <w:rPr>
          <w:rFonts w:ascii="Helvetica" w:hAnsi="Helvetica" w:cs="Helvetica"/>
          <w:color w:val="000000"/>
          <w:sz w:val="25"/>
          <w:szCs w:val="25"/>
        </w:rPr>
        <w:t xml:space="preserve">then </w:t>
      </w:r>
      <w:r w:rsidR="00650FD7" w:rsidRPr="00425411">
        <w:rPr>
          <w:rFonts w:ascii="Helvetica" w:hAnsi="Helvetica" w:cs="Helvetica"/>
          <w:color w:val="000000"/>
          <w:sz w:val="25"/>
          <w:szCs w:val="25"/>
        </w:rPr>
        <w:t>assign you a lesson time and contact you</w:t>
      </w:r>
      <w:r w:rsidR="00445631" w:rsidRPr="00425411">
        <w:rPr>
          <w:rFonts w:ascii="Helvetica" w:hAnsi="Helvetica" w:cs="Helvetica"/>
          <w:color w:val="000000"/>
          <w:sz w:val="25"/>
          <w:szCs w:val="25"/>
        </w:rPr>
        <w:t xml:space="preserve"> with additional information and </w:t>
      </w:r>
      <w:r w:rsidR="00435516" w:rsidRPr="00425411">
        <w:rPr>
          <w:rFonts w:ascii="Helvetica" w:hAnsi="Helvetica" w:cs="Helvetica"/>
          <w:color w:val="000000"/>
          <w:sz w:val="25"/>
          <w:szCs w:val="25"/>
        </w:rPr>
        <w:t xml:space="preserve">your </w:t>
      </w:r>
      <w:r w:rsidR="00445631" w:rsidRPr="00425411">
        <w:rPr>
          <w:rFonts w:ascii="Helvetica" w:hAnsi="Helvetica" w:cs="Helvetica"/>
          <w:color w:val="000000"/>
          <w:sz w:val="25"/>
          <w:szCs w:val="25"/>
        </w:rPr>
        <w:t>syllabus</w:t>
      </w:r>
      <w:r w:rsidR="00650FD7" w:rsidRPr="00425411">
        <w:rPr>
          <w:rFonts w:ascii="Helvetica" w:hAnsi="Helvetica" w:cs="Helvetica"/>
          <w:color w:val="000000"/>
          <w:sz w:val="25"/>
          <w:szCs w:val="25"/>
        </w:rPr>
        <w:t xml:space="preserve">. </w:t>
      </w:r>
    </w:p>
    <w:p w14:paraId="27AE389C" w14:textId="77777777" w:rsidR="0029640D" w:rsidRDefault="0029640D" w:rsidP="006D64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5"/>
          <w:szCs w:val="25"/>
        </w:rPr>
      </w:pPr>
    </w:p>
    <w:p w14:paraId="61BE8AB7" w14:textId="77777777" w:rsidR="00521203" w:rsidRPr="00425411" w:rsidRDefault="00425411" w:rsidP="006D64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5"/>
          <w:szCs w:val="25"/>
        </w:rPr>
      </w:pPr>
      <w:r>
        <w:rPr>
          <w:rFonts w:ascii="Helvetica" w:hAnsi="Helvetica" w:cs="Helvetica"/>
          <w:color w:val="000000"/>
          <w:sz w:val="25"/>
          <w:szCs w:val="25"/>
        </w:rPr>
        <w:t>MUSC 102 students</w:t>
      </w:r>
      <w:r w:rsidR="0029640D" w:rsidRPr="00425411">
        <w:rPr>
          <w:rFonts w:ascii="Helvetica" w:hAnsi="Helvetica" w:cs="Helvetica"/>
          <w:color w:val="000000"/>
          <w:sz w:val="25"/>
          <w:szCs w:val="25"/>
        </w:rPr>
        <w:t xml:space="preserve"> need to fill out the applied lesson form and give it to your teacher in order to register. (Forms are in the </w:t>
      </w:r>
      <w:r w:rsidR="00435516" w:rsidRPr="00425411">
        <w:rPr>
          <w:rFonts w:ascii="Helvetica" w:hAnsi="Helvetica" w:cs="Helvetica"/>
          <w:color w:val="000000"/>
          <w:sz w:val="25"/>
          <w:szCs w:val="25"/>
        </w:rPr>
        <w:t xml:space="preserve">music </w:t>
      </w:r>
      <w:r w:rsidR="0029640D" w:rsidRPr="00425411">
        <w:rPr>
          <w:rFonts w:ascii="Helvetica" w:hAnsi="Helvetica" w:cs="Helvetica"/>
          <w:color w:val="000000"/>
          <w:sz w:val="25"/>
          <w:szCs w:val="25"/>
        </w:rPr>
        <w:t xml:space="preserve">registrar’s office, Angeline Warren in Hill Hall).  </w:t>
      </w:r>
      <w:r w:rsidR="00521203" w:rsidRPr="00425411">
        <w:rPr>
          <w:rFonts w:ascii="Helvetica" w:hAnsi="Helvetica" w:cs="Helvetica"/>
          <w:color w:val="000000"/>
          <w:sz w:val="25"/>
          <w:szCs w:val="25"/>
        </w:rPr>
        <w:t xml:space="preserve"> </w:t>
      </w:r>
    </w:p>
    <w:p w14:paraId="65DC8AB6" w14:textId="77777777" w:rsidR="00521203" w:rsidRDefault="00521203" w:rsidP="006D64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5"/>
          <w:szCs w:val="25"/>
        </w:rPr>
      </w:pPr>
    </w:p>
    <w:p w14:paraId="42652246" w14:textId="2FFD71C3" w:rsidR="00445631" w:rsidRPr="00311747" w:rsidRDefault="0036097E" w:rsidP="006D64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5"/>
          <w:szCs w:val="25"/>
        </w:rPr>
      </w:pPr>
      <w:r w:rsidRPr="00425411">
        <w:rPr>
          <w:rFonts w:ascii="Helvetica" w:hAnsi="Helvetica" w:cs="Helvetica"/>
          <w:color w:val="000000"/>
          <w:sz w:val="25"/>
          <w:szCs w:val="25"/>
        </w:rPr>
        <w:t xml:space="preserve">All students taking </w:t>
      </w:r>
      <w:r w:rsidR="00425411">
        <w:rPr>
          <w:rFonts w:ascii="Helvetica" w:hAnsi="Helvetica" w:cs="Helvetica"/>
          <w:color w:val="000000"/>
          <w:sz w:val="25"/>
          <w:szCs w:val="25"/>
        </w:rPr>
        <w:t xml:space="preserve">MUSC </w:t>
      </w:r>
      <w:r w:rsidRPr="00425411">
        <w:rPr>
          <w:rFonts w:ascii="Helvetica" w:hAnsi="Helvetica" w:cs="Helvetica"/>
          <w:color w:val="000000"/>
          <w:sz w:val="25"/>
          <w:szCs w:val="25"/>
        </w:rPr>
        <w:t>202 and 302</w:t>
      </w:r>
      <w:r w:rsidR="00521203" w:rsidRPr="00425411">
        <w:rPr>
          <w:rFonts w:ascii="Helvetica" w:hAnsi="Helvetica" w:cs="Helvetica"/>
          <w:color w:val="000000"/>
          <w:sz w:val="25"/>
          <w:szCs w:val="25"/>
        </w:rPr>
        <w:t xml:space="preserve"> </w:t>
      </w:r>
      <w:r w:rsidR="00425411">
        <w:rPr>
          <w:rFonts w:ascii="Helvetica" w:hAnsi="Helvetica" w:cs="Helvetica"/>
          <w:color w:val="000000"/>
          <w:sz w:val="25"/>
          <w:szCs w:val="25"/>
        </w:rPr>
        <w:t xml:space="preserve">must </w:t>
      </w:r>
      <w:r w:rsidRPr="00425411">
        <w:rPr>
          <w:rFonts w:ascii="Helvetica" w:hAnsi="Helvetica" w:cs="Helvetica"/>
          <w:color w:val="000000"/>
          <w:sz w:val="25"/>
          <w:szCs w:val="25"/>
        </w:rPr>
        <w:t xml:space="preserve">register online for applied lessons.  </w:t>
      </w:r>
      <w:r w:rsidR="00DF00E5" w:rsidRPr="00640CBC">
        <w:rPr>
          <w:b/>
        </w:rPr>
        <w:br/>
      </w:r>
      <w:r w:rsidR="002768AA">
        <w:rPr>
          <w:b/>
        </w:rPr>
        <w:t>Jeanne Fischer, section 2</w:t>
      </w:r>
      <w:r w:rsidR="002768AA">
        <w:rPr>
          <w:b/>
        </w:rPr>
        <w:br/>
        <w:t>Melissa Martin, section</w:t>
      </w:r>
      <w:r w:rsidR="00DF00E5" w:rsidRPr="00640CBC">
        <w:rPr>
          <w:b/>
        </w:rPr>
        <w:t xml:space="preserve"> 3</w:t>
      </w:r>
      <w:r w:rsidR="00DF00E5" w:rsidRPr="00640CBC">
        <w:rPr>
          <w:b/>
        </w:rPr>
        <w:br/>
      </w:r>
      <w:r w:rsidR="003C65DD">
        <w:rPr>
          <w:b/>
        </w:rPr>
        <w:t>Marc Callahan</w:t>
      </w:r>
      <w:r w:rsidR="002768AA">
        <w:rPr>
          <w:b/>
        </w:rPr>
        <w:t>, section</w:t>
      </w:r>
      <w:r w:rsidR="00DF00E5" w:rsidRPr="00640CBC">
        <w:rPr>
          <w:b/>
        </w:rPr>
        <w:t xml:space="preserve"> 4</w:t>
      </w:r>
      <w:r w:rsidR="00DF00E5" w:rsidRPr="00640CBC">
        <w:rPr>
          <w:b/>
        </w:rPr>
        <w:br/>
        <w:t>Tim</w:t>
      </w:r>
      <w:r w:rsidR="00C87FB0">
        <w:rPr>
          <w:b/>
        </w:rPr>
        <w:t>othy</w:t>
      </w:r>
      <w:r w:rsidR="002768AA">
        <w:rPr>
          <w:b/>
        </w:rPr>
        <w:t xml:space="preserve"> Sparks, section </w:t>
      </w:r>
      <w:r w:rsidR="00DF00E5" w:rsidRPr="00640CBC">
        <w:rPr>
          <w:b/>
        </w:rPr>
        <w:t>5</w:t>
      </w:r>
    </w:p>
    <w:p w14:paraId="237B440E" w14:textId="3E286D7F" w:rsidR="002768AA" w:rsidRDefault="00311747" w:rsidP="006D64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Pr>
          <w:b/>
        </w:rPr>
        <w:t>LaToya Lain</w:t>
      </w:r>
      <w:r w:rsidR="002768AA">
        <w:rPr>
          <w:b/>
        </w:rPr>
        <w:t>, sec. 6</w:t>
      </w:r>
    </w:p>
    <w:p w14:paraId="101AB6FA" w14:textId="557CAD54" w:rsidR="0015465C" w:rsidRDefault="003E595D" w:rsidP="006D64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Pr>
          <w:b/>
        </w:rPr>
        <w:t>Gene Galvin</w:t>
      </w:r>
      <w:r w:rsidR="00961499">
        <w:rPr>
          <w:b/>
        </w:rPr>
        <w:t xml:space="preserve">, </w:t>
      </w:r>
      <w:r w:rsidR="002768AA">
        <w:rPr>
          <w:b/>
        </w:rPr>
        <w:t>section</w:t>
      </w:r>
      <w:r w:rsidR="00445631">
        <w:rPr>
          <w:b/>
        </w:rPr>
        <w:t xml:space="preserve"> 7</w:t>
      </w:r>
    </w:p>
    <w:p w14:paraId="6BEA5F26" w14:textId="77777777" w:rsidR="005020AD" w:rsidRDefault="005020AD" w:rsidP="006D64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5"/>
          <w:szCs w:val="25"/>
        </w:rPr>
      </w:pPr>
    </w:p>
    <w:p w14:paraId="195115D7" w14:textId="77777777" w:rsidR="0036097E" w:rsidRDefault="005020AD" w:rsidP="006D64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5"/>
          <w:szCs w:val="25"/>
        </w:rPr>
      </w:pPr>
      <w:r>
        <w:rPr>
          <w:rFonts w:ascii="Helvetica" w:hAnsi="Helvetica" w:cs="Helvetica"/>
          <w:color w:val="000000"/>
          <w:sz w:val="25"/>
          <w:szCs w:val="25"/>
        </w:rPr>
        <w:t xml:space="preserve">You will receive a practice </w:t>
      </w:r>
      <w:r w:rsidR="0036097E">
        <w:rPr>
          <w:rFonts w:ascii="Helvetica" w:hAnsi="Helvetica" w:cs="Helvetica"/>
          <w:color w:val="000000"/>
          <w:sz w:val="25"/>
          <w:szCs w:val="25"/>
        </w:rPr>
        <w:t xml:space="preserve">pass </w:t>
      </w:r>
      <w:r>
        <w:rPr>
          <w:rFonts w:ascii="Helvetica" w:hAnsi="Helvetica" w:cs="Helvetica"/>
          <w:color w:val="000000"/>
          <w:sz w:val="25"/>
          <w:szCs w:val="25"/>
        </w:rPr>
        <w:t xml:space="preserve">from your applied instructor which allows you access to </w:t>
      </w:r>
      <w:r w:rsidR="00640CBC">
        <w:rPr>
          <w:rFonts w:ascii="Helvetica" w:hAnsi="Helvetica" w:cs="Helvetica"/>
          <w:color w:val="000000"/>
          <w:sz w:val="25"/>
          <w:szCs w:val="25"/>
        </w:rPr>
        <w:t xml:space="preserve">music department </w:t>
      </w:r>
      <w:r>
        <w:rPr>
          <w:rFonts w:ascii="Helvetica" w:hAnsi="Helvetica" w:cs="Helvetica"/>
          <w:color w:val="000000"/>
          <w:sz w:val="25"/>
          <w:szCs w:val="25"/>
        </w:rPr>
        <w:t xml:space="preserve">events or concerts free of charge.   You also need to have it with you </w:t>
      </w:r>
      <w:r w:rsidR="0015465C">
        <w:rPr>
          <w:rFonts w:ascii="Helvetica" w:hAnsi="Helvetica" w:cs="Helvetica"/>
          <w:color w:val="000000"/>
          <w:sz w:val="25"/>
          <w:szCs w:val="25"/>
        </w:rPr>
        <w:t xml:space="preserve">when </w:t>
      </w:r>
      <w:r w:rsidR="00435516">
        <w:rPr>
          <w:rFonts w:ascii="Helvetica" w:hAnsi="Helvetica" w:cs="Helvetica"/>
          <w:color w:val="000000"/>
          <w:sz w:val="25"/>
          <w:szCs w:val="25"/>
        </w:rPr>
        <w:t>usin</w:t>
      </w:r>
      <w:r w:rsidR="0015465C">
        <w:rPr>
          <w:rFonts w:ascii="Helvetica" w:hAnsi="Helvetica" w:cs="Helvetica"/>
          <w:color w:val="000000"/>
          <w:sz w:val="25"/>
          <w:szCs w:val="25"/>
        </w:rPr>
        <w:t xml:space="preserve">g </w:t>
      </w:r>
      <w:r>
        <w:rPr>
          <w:rFonts w:ascii="Helvetica" w:hAnsi="Helvetica" w:cs="Helvetica"/>
          <w:color w:val="000000"/>
          <w:sz w:val="25"/>
          <w:szCs w:val="25"/>
        </w:rPr>
        <w:t>the practice rooms.</w:t>
      </w:r>
    </w:p>
    <w:p w14:paraId="56BF9546" w14:textId="77777777" w:rsidR="0036097E" w:rsidRDefault="0036097E" w:rsidP="006D64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5"/>
          <w:szCs w:val="25"/>
        </w:rPr>
      </w:pPr>
    </w:p>
    <w:p w14:paraId="0ECE72CD" w14:textId="4E7FA284" w:rsidR="0029640D" w:rsidRDefault="008166CF" w:rsidP="006D64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5"/>
          <w:szCs w:val="25"/>
        </w:rPr>
      </w:pPr>
      <w:r>
        <w:rPr>
          <w:rFonts w:ascii="Helvetica" w:hAnsi="Helvetica" w:cs="Helvetica"/>
          <w:color w:val="000000"/>
          <w:sz w:val="25"/>
          <w:szCs w:val="25"/>
        </w:rPr>
        <w:t>S</w:t>
      </w:r>
      <w:r w:rsidR="0036097E">
        <w:rPr>
          <w:rFonts w:ascii="Helvetica" w:hAnsi="Helvetica" w:cs="Helvetica"/>
          <w:color w:val="000000"/>
          <w:sz w:val="25"/>
          <w:szCs w:val="25"/>
        </w:rPr>
        <w:t xml:space="preserve">tudents interested in </w:t>
      </w:r>
      <w:r w:rsidR="00704ADA">
        <w:rPr>
          <w:rFonts w:ascii="Helvetica" w:hAnsi="Helvetica" w:cs="Helvetica"/>
          <w:color w:val="000000"/>
          <w:sz w:val="25"/>
          <w:szCs w:val="25"/>
        </w:rPr>
        <w:t>the Beginning Voice Class</w:t>
      </w:r>
      <w:r w:rsidR="00311747">
        <w:rPr>
          <w:rFonts w:ascii="Helvetica" w:hAnsi="Helvetica" w:cs="Helvetica"/>
          <w:color w:val="000000"/>
          <w:sz w:val="25"/>
          <w:szCs w:val="25"/>
        </w:rPr>
        <w:t xml:space="preserve">, </w:t>
      </w:r>
      <w:r w:rsidR="00704ADA">
        <w:rPr>
          <w:rFonts w:ascii="Helvetica" w:hAnsi="Helvetica" w:cs="Helvetica"/>
          <w:color w:val="000000"/>
          <w:sz w:val="25"/>
          <w:szCs w:val="25"/>
        </w:rPr>
        <w:t>MUSC 111, Section 1</w:t>
      </w:r>
      <w:r w:rsidR="00311747">
        <w:rPr>
          <w:rFonts w:ascii="Helvetica" w:hAnsi="Helvetica" w:cs="Helvetica"/>
          <w:color w:val="000000"/>
          <w:sz w:val="25"/>
          <w:szCs w:val="25"/>
        </w:rPr>
        <w:t xml:space="preserve">, </w:t>
      </w:r>
      <w:r>
        <w:rPr>
          <w:rFonts w:ascii="Helvetica" w:hAnsi="Helvetica" w:cs="Helvetica"/>
          <w:color w:val="000000"/>
          <w:sz w:val="25"/>
          <w:szCs w:val="25"/>
        </w:rPr>
        <w:t xml:space="preserve">may register themselves online.  </w:t>
      </w:r>
      <w:r w:rsidR="00704ADA">
        <w:rPr>
          <w:rFonts w:ascii="Helvetica" w:hAnsi="Helvetica" w:cs="Helvetica"/>
          <w:color w:val="000000"/>
          <w:sz w:val="25"/>
          <w:szCs w:val="25"/>
        </w:rPr>
        <w:t xml:space="preserve">The other voice class, MUSC 111, Section 2, is by audition or permission of instructor.  </w:t>
      </w:r>
      <w:r>
        <w:rPr>
          <w:rFonts w:ascii="Helvetica" w:hAnsi="Helvetica" w:cs="Helvetica"/>
          <w:color w:val="000000"/>
          <w:sz w:val="25"/>
          <w:szCs w:val="25"/>
        </w:rPr>
        <w:t>Please be aware that all voice lessons, whether group or individual, have additional fees associated with them.</w:t>
      </w:r>
      <w:r w:rsidR="00E3617D">
        <w:rPr>
          <w:rFonts w:ascii="Helvetica" w:hAnsi="Helvetica" w:cs="Helvetica"/>
          <w:color w:val="000000"/>
          <w:sz w:val="25"/>
          <w:szCs w:val="25"/>
        </w:rPr>
        <w:t xml:space="preserve">  You must maintain a grade of C or better in voice lessons to be able to continue to re-enroll each semester.</w:t>
      </w:r>
    </w:p>
    <w:p w14:paraId="2116EA2E" w14:textId="77777777" w:rsidR="00650FD7" w:rsidRDefault="00650FD7" w:rsidP="006D64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5"/>
          <w:szCs w:val="25"/>
        </w:rPr>
      </w:pPr>
    </w:p>
    <w:p w14:paraId="0722BA09" w14:textId="1B896D07" w:rsidR="00425411" w:rsidRDefault="006D6402" w:rsidP="006D64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31"/>
          <w:szCs w:val="31"/>
        </w:rPr>
      </w:pPr>
      <w:r>
        <w:rPr>
          <w:rFonts w:ascii="Helvetica" w:hAnsi="Helvetica" w:cs="Helvetica"/>
          <w:b/>
          <w:color w:val="548DD4" w:themeColor="text2" w:themeTint="99"/>
          <w:sz w:val="28"/>
          <w:szCs w:val="31"/>
        </w:rPr>
        <w:t>LESSON ATTENDANCE POLICY</w:t>
      </w:r>
    </w:p>
    <w:p w14:paraId="088AD819" w14:textId="77777777" w:rsidR="00124408" w:rsidRDefault="00650FD7" w:rsidP="006D64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5"/>
          <w:szCs w:val="25"/>
        </w:rPr>
      </w:pPr>
      <w:r>
        <w:rPr>
          <w:rFonts w:ascii="Helvetica" w:hAnsi="Helvetica" w:cs="Helvetica"/>
          <w:color w:val="000000"/>
          <w:sz w:val="25"/>
          <w:szCs w:val="25"/>
        </w:rPr>
        <w:t xml:space="preserve">It is your responsibility to attend </w:t>
      </w:r>
      <w:r w:rsidR="0036097E">
        <w:rPr>
          <w:rFonts w:ascii="Helvetica" w:hAnsi="Helvetica" w:cs="Helvetica"/>
          <w:color w:val="000000"/>
          <w:sz w:val="25"/>
          <w:szCs w:val="25"/>
        </w:rPr>
        <w:t xml:space="preserve">all </w:t>
      </w:r>
      <w:r>
        <w:rPr>
          <w:rFonts w:ascii="Helvetica" w:hAnsi="Helvetica" w:cs="Helvetica"/>
          <w:color w:val="000000"/>
          <w:sz w:val="25"/>
          <w:szCs w:val="25"/>
        </w:rPr>
        <w:t xml:space="preserve">scheduled applied lessons. If more than 5 lessons (excused or unexcused) are missed in a semester, a student will receive a failing grade for that </w:t>
      </w:r>
      <w:r w:rsidR="00435516">
        <w:rPr>
          <w:rFonts w:ascii="Helvetica" w:hAnsi="Helvetica" w:cs="Helvetica"/>
          <w:color w:val="000000"/>
          <w:sz w:val="25"/>
          <w:szCs w:val="25"/>
        </w:rPr>
        <w:t>term</w:t>
      </w:r>
      <w:r>
        <w:rPr>
          <w:rFonts w:ascii="Helvetica" w:hAnsi="Helvetica" w:cs="Helvetica"/>
          <w:color w:val="000000"/>
          <w:sz w:val="25"/>
          <w:szCs w:val="25"/>
        </w:rPr>
        <w:t xml:space="preserve">. The grade of incomplete is given for </w:t>
      </w:r>
      <w:r w:rsidRPr="00435516">
        <w:rPr>
          <w:rFonts w:ascii="Helvetica" w:hAnsi="Helvetica" w:cs="Helvetica"/>
          <w:color w:val="000000"/>
          <w:sz w:val="25"/>
          <w:szCs w:val="25"/>
          <w:u w:val="single"/>
        </w:rPr>
        <w:t>medical reasons only</w:t>
      </w:r>
      <w:r>
        <w:rPr>
          <w:rFonts w:ascii="Helvetica" w:hAnsi="Helvetica" w:cs="Helvetica"/>
          <w:color w:val="000000"/>
          <w:sz w:val="25"/>
          <w:szCs w:val="25"/>
        </w:rPr>
        <w:t>.</w:t>
      </w:r>
      <w:r w:rsidR="0036097E">
        <w:rPr>
          <w:rFonts w:ascii="Helvetica" w:hAnsi="Helvetica" w:cs="Helvetica"/>
          <w:color w:val="000000"/>
          <w:sz w:val="25"/>
          <w:szCs w:val="25"/>
        </w:rPr>
        <w:t xml:space="preserve"> It is your instructor</w:t>
      </w:r>
      <w:r w:rsidR="00640CBC">
        <w:rPr>
          <w:rFonts w:ascii="Helvetica" w:hAnsi="Helvetica" w:cs="Helvetica"/>
          <w:color w:val="000000"/>
          <w:sz w:val="25"/>
          <w:szCs w:val="25"/>
        </w:rPr>
        <w:t>’</w:t>
      </w:r>
      <w:r w:rsidR="00425411">
        <w:rPr>
          <w:rFonts w:ascii="Helvetica" w:hAnsi="Helvetica" w:cs="Helvetica"/>
          <w:color w:val="000000"/>
          <w:sz w:val="25"/>
          <w:szCs w:val="25"/>
        </w:rPr>
        <w:t xml:space="preserve">s decision whether </w:t>
      </w:r>
      <w:r w:rsidR="0036097E">
        <w:rPr>
          <w:rFonts w:ascii="Helvetica" w:hAnsi="Helvetica" w:cs="Helvetica"/>
          <w:color w:val="000000"/>
          <w:sz w:val="25"/>
          <w:szCs w:val="25"/>
        </w:rPr>
        <w:t xml:space="preserve">an absence is excused or unexcused.  </w:t>
      </w:r>
    </w:p>
    <w:p w14:paraId="5190E4B6" w14:textId="77777777" w:rsidR="00650FD7" w:rsidRDefault="00650FD7" w:rsidP="006D64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5"/>
          <w:szCs w:val="25"/>
        </w:rPr>
      </w:pPr>
    </w:p>
    <w:p w14:paraId="3EA30BB5" w14:textId="77777777" w:rsidR="0036097E" w:rsidRDefault="00650FD7" w:rsidP="006D64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5"/>
          <w:szCs w:val="25"/>
        </w:rPr>
      </w:pPr>
      <w:r>
        <w:rPr>
          <w:rFonts w:ascii="Helvetica" w:hAnsi="Helvetica" w:cs="Helvetica"/>
          <w:color w:val="000000"/>
          <w:sz w:val="25"/>
          <w:szCs w:val="25"/>
        </w:rPr>
        <w:t>If your professor must miss a lesson</w:t>
      </w:r>
      <w:r w:rsidR="00A34DD0">
        <w:rPr>
          <w:rFonts w:ascii="Helvetica" w:hAnsi="Helvetica" w:cs="Helvetica"/>
          <w:color w:val="000000"/>
          <w:sz w:val="25"/>
          <w:szCs w:val="25"/>
        </w:rPr>
        <w:t xml:space="preserve"> for a professional obligation</w:t>
      </w:r>
      <w:r>
        <w:rPr>
          <w:rFonts w:ascii="Helvetica" w:hAnsi="Helvetica" w:cs="Helvetica"/>
          <w:color w:val="000000"/>
          <w:sz w:val="25"/>
          <w:szCs w:val="25"/>
        </w:rPr>
        <w:t xml:space="preserve">, your lesson will be covered </w:t>
      </w:r>
      <w:r w:rsidR="0029640D">
        <w:rPr>
          <w:rFonts w:ascii="Helvetica" w:hAnsi="Helvetica" w:cs="Helvetica"/>
          <w:color w:val="000000"/>
          <w:sz w:val="25"/>
          <w:szCs w:val="25"/>
        </w:rPr>
        <w:t xml:space="preserve">by </w:t>
      </w:r>
      <w:r w:rsidR="00A34DD0">
        <w:rPr>
          <w:rFonts w:ascii="Helvetica" w:hAnsi="Helvetica" w:cs="Helvetica"/>
          <w:color w:val="000000"/>
          <w:sz w:val="25"/>
          <w:szCs w:val="25"/>
        </w:rPr>
        <w:t xml:space="preserve">a </w:t>
      </w:r>
      <w:r w:rsidR="00425411">
        <w:rPr>
          <w:rFonts w:ascii="Helvetica" w:hAnsi="Helvetica" w:cs="Helvetica"/>
          <w:color w:val="000000"/>
          <w:sz w:val="25"/>
          <w:szCs w:val="25"/>
        </w:rPr>
        <w:t>re</w:t>
      </w:r>
      <w:r w:rsidR="0029640D">
        <w:rPr>
          <w:rFonts w:ascii="Helvetica" w:hAnsi="Helvetica" w:cs="Helvetica"/>
          <w:color w:val="000000"/>
          <w:sz w:val="25"/>
          <w:szCs w:val="25"/>
        </w:rPr>
        <w:t xml:space="preserve">scheduled </w:t>
      </w:r>
      <w:r w:rsidR="00A34DD0">
        <w:rPr>
          <w:rFonts w:ascii="Helvetica" w:hAnsi="Helvetica" w:cs="Helvetica"/>
          <w:color w:val="000000"/>
          <w:sz w:val="25"/>
          <w:szCs w:val="25"/>
        </w:rPr>
        <w:t xml:space="preserve">lesson or in a </w:t>
      </w:r>
      <w:r w:rsidR="00BF6C35">
        <w:rPr>
          <w:rFonts w:ascii="Helvetica" w:hAnsi="Helvetica" w:cs="Helvetica"/>
          <w:color w:val="000000"/>
          <w:sz w:val="25"/>
          <w:szCs w:val="25"/>
        </w:rPr>
        <w:t xml:space="preserve">manner </w:t>
      </w:r>
      <w:r w:rsidR="00A34DD0">
        <w:rPr>
          <w:rFonts w:ascii="Helvetica" w:hAnsi="Helvetica" w:cs="Helvetica"/>
          <w:color w:val="000000"/>
          <w:sz w:val="25"/>
          <w:szCs w:val="25"/>
        </w:rPr>
        <w:t xml:space="preserve">deemed </w:t>
      </w:r>
      <w:r w:rsidR="0029640D">
        <w:rPr>
          <w:rFonts w:ascii="Helvetica" w:hAnsi="Helvetica" w:cs="Helvetica"/>
          <w:color w:val="000000"/>
          <w:sz w:val="25"/>
          <w:szCs w:val="25"/>
        </w:rPr>
        <w:t xml:space="preserve">appropriate </w:t>
      </w:r>
      <w:r w:rsidR="00A34DD0">
        <w:rPr>
          <w:rFonts w:ascii="Helvetica" w:hAnsi="Helvetica" w:cs="Helvetica"/>
          <w:color w:val="000000"/>
          <w:sz w:val="25"/>
          <w:szCs w:val="25"/>
        </w:rPr>
        <w:t xml:space="preserve">by the </w:t>
      </w:r>
      <w:r w:rsidR="0036097E">
        <w:rPr>
          <w:rFonts w:ascii="Helvetica" w:hAnsi="Helvetica" w:cs="Helvetica"/>
          <w:color w:val="000000"/>
          <w:sz w:val="25"/>
          <w:szCs w:val="25"/>
        </w:rPr>
        <w:t>area</w:t>
      </w:r>
      <w:r w:rsidR="00A34DD0">
        <w:rPr>
          <w:rFonts w:ascii="Helvetica" w:hAnsi="Helvetica" w:cs="Helvetica"/>
          <w:color w:val="000000"/>
          <w:sz w:val="25"/>
          <w:szCs w:val="25"/>
        </w:rPr>
        <w:t xml:space="preserve"> </w:t>
      </w:r>
      <w:r w:rsidR="0029640D">
        <w:rPr>
          <w:rFonts w:ascii="Helvetica" w:hAnsi="Helvetica" w:cs="Helvetica"/>
          <w:color w:val="000000"/>
          <w:sz w:val="25"/>
          <w:szCs w:val="25"/>
        </w:rPr>
        <w:t>(</w:t>
      </w:r>
      <w:r>
        <w:rPr>
          <w:rFonts w:ascii="Helvetica" w:hAnsi="Helvetica" w:cs="Helvetica"/>
          <w:color w:val="000000"/>
          <w:sz w:val="25"/>
          <w:szCs w:val="25"/>
        </w:rPr>
        <w:t>guest artist masterclass, vocal coaching</w:t>
      </w:r>
      <w:r w:rsidR="0029640D">
        <w:rPr>
          <w:rFonts w:ascii="Helvetica" w:hAnsi="Helvetica" w:cs="Helvetica"/>
          <w:color w:val="000000"/>
          <w:sz w:val="25"/>
          <w:szCs w:val="25"/>
        </w:rPr>
        <w:t xml:space="preserve"> with </w:t>
      </w:r>
      <w:r>
        <w:rPr>
          <w:rFonts w:ascii="Helvetica" w:hAnsi="Helvetica" w:cs="Helvetica"/>
          <w:color w:val="000000"/>
          <w:sz w:val="25"/>
          <w:szCs w:val="25"/>
        </w:rPr>
        <w:t>another professor, etc.).</w:t>
      </w:r>
    </w:p>
    <w:p w14:paraId="100506AF" w14:textId="77777777" w:rsidR="00D96BFE" w:rsidRDefault="00D96BFE" w:rsidP="006D64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5"/>
          <w:szCs w:val="25"/>
        </w:rPr>
      </w:pPr>
    </w:p>
    <w:p w14:paraId="2BDE1894" w14:textId="77777777" w:rsidR="00650FD7" w:rsidRPr="003E595D" w:rsidRDefault="003E595D" w:rsidP="006D64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548DD4" w:themeColor="text2" w:themeTint="99"/>
          <w:sz w:val="28"/>
          <w:szCs w:val="25"/>
        </w:rPr>
      </w:pPr>
      <w:r w:rsidRPr="003E595D">
        <w:rPr>
          <w:rFonts w:ascii="Helvetica" w:hAnsi="Helvetica" w:cs="Helvetica"/>
          <w:b/>
          <w:color w:val="548DD4" w:themeColor="text2" w:themeTint="99"/>
          <w:sz w:val="28"/>
          <w:szCs w:val="25"/>
        </w:rPr>
        <w:t>STUDIO CLASS</w:t>
      </w:r>
    </w:p>
    <w:p w14:paraId="79CFBCB0" w14:textId="6A5E4052" w:rsidR="00D96BFE" w:rsidRDefault="00650FD7" w:rsidP="006D64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5"/>
          <w:szCs w:val="25"/>
        </w:rPr>
      </w:pPr>
      <w:r>
        <w:rPr>
          <w:rFonts w:ascii="Helvetica" w:hAnsi="Helvetica" w:cs="Helvetica"/>
          <w:color w:val="000000"/>
          <w:sz w:val="25"/>
          <w:szCs w:val="25"/>
        </w:rPr>
        <w:t xml:space="preserve">Studio class is part of your voice lessons and </w:t>
      </w:r>
      <w:r w:rsidRPr="00640CBC">
        <w:rPr>
          <w:rFonts w:ascii="Helvetica" w:hAnsi="Helvetica" w:cs="Helvetica"/>
          <w:b/>
          <w:color w:val="000000"/>
          <w:sz w:val="25"/>
          <w:szCs w:val="25"/>
        </w:rPr>
        <w:t>must</w:t>
      </w:r>
      <w:r>
        <w:rPr>
          <w:rFonts w:ascii="Helvetica" w:hAnsi="Helvetica" w:cs="Helvetica"/>
          <w:color w:val="000000"/>
          <w:sz w:val="25"/>
          <w:szCs w:val="25"/>
        </w:rPr>
        <w:t xml:space="preserve"> be attended </w:t>
      </w:r>
      <w:r w:rsidR="00E34177">
        <w:rPr>
          <w:rFonts w:ascii="Helvetica" w:hAnsi="Helvetica" w:cs="Helvetica"/>
          <w:color w:val="000000"/>
          <w:sz w:val="25"/>
          <w:szCs w:val="25"/>
        </w:rPr>
        <w:t>every week</w:t>
      </w:r>
      <w:r>
        <w:rPr>
          <w:rFonts w:ascii="Helvetica" w:hAnsi="Helvetica" w:cs="Helvetica"/>
          <w:color w:val="000000"/>
          <w:sz w:val="25"/>
          <w:szCs w:val="25"/>
        </w:rPr>
        <w:t>. Do not schedule c</w:t>
      </w:r>
      <w:r w:rsidR="00445631">
        <w:rPr>
          <w:rFonts w:ascii="Helvetica" w:hAnsi="Helvetica" w:cs="Helvetica"/>
          <w:color w:val="000000"/>
          <w:sz w:val="25"/>
          <w:szCs w:val="25"/>
        </w:rPr>
        <w:t>lasses or work during this hour.</w:t>
      </w:r>
      <w:r>
        <w:rPr>
          <w:rFonts w:ascii="Helvetica" w:hAnsi="Helvetica" w:cs="Helvetica"/>
          <w:color w:val="000000"/>
          <w:sz w:val="25"/>
          <w:szCs w:val="25"/>
        </w:rPr>
        <w:t xml:space="preserve"> The studios </w:t>
      </w:r>
      <w:r w:rsidR="0029640D">
        <w:rPr>
          <w:rFonts w:ascii="Helvetica" w:hAnsi="Helvetica" w:cs="Helvetica"/>
          <w:color w:val="000000"/>
          <w:sz w:val="25"/>
          <w:szCs w:val="25"/>
        </w:rPr>
        <w:t xml:space="preserve">meet on </w:t>
      </w:r>
      <w:r w:rsidR="00445631">
        <w:rPr>
          <w:rFonts w:ascii="Helvetica" w:hAnsi="Helvetica" w:cs="Helvetica"/>
          <w:color w:val="000000"/>
          <w:sz w:val="25"/>
          <w:szCs w:val="25"/>
        </w:rPr>
        <w:t xml:space="preserve">either </w:t>
      </w:r>
      <w:r w:rsidR="0029640D">
        <w:rPr>
          <w:rFonts w:ascii="Helvetica" w:hAnsi="Helvetica" w:cs="Helvetica"/>
          <w:color w:val="000000"/>
          <w:sz w:val="25"/>
          <w:szCs w:val="25"/>
        </w:rPr>
        <w:t xml:space="preserve">Mondays at </w:t>
      </w:r>
      <w:r w:rsidR="00425411">
        <w:rPr>
          <w:rFonts w:ascii="Helvetica" w:hAnsi="Helvetica" w:cs="Helvetica"/>
          <w:color w:val="000000"/>
          <w:sz w:val="25"/>
          <w:szCs w:val="25"/>
        </w:rPr>
        <w:t>3:35</w:t>
      </w:r>
      <w:r w:rsidR="00C87FB0">
        <w:rPr>
          <w:rFonts w:ascii="Helvetica" w:hAnsi="Helvetica" w:cs="Helvetica"/>
          <w:color w:val="000000"/>
          <w:sz w:val="25"/>
          <w:szCs w:val="25"/>
        </w:rPr>
        <w:t xml:space="preserve"> </w:t>
      </w:r>
      <w:r w:rsidR="00704ADA">
        <w:rPr>
          <w:rFonts w:ascii="Helvetica" w:hAnsi="Helvetica" w:cs="Helvetica"/>
          <w:color w:val="000000"/>
          <w:sz w:val="25"/>
          <w:szCs w:val="25"/>
        </w:rPr>
        <w:t xml:space="preserve">pm </w:t>
      </w:r>
      <w:r w:rsidR="00C87FB0">
        <w:rPr>
          <w:rFonts w:ascii="Helvetica" w:hAnsi="Helvetica" w:cs="Helvetica"/>
          <w:color w:val="000000"/>
          <w:sz w:val="25"/>
          <w:szCs w:val="25"/>
        </w:rPr>
        <w:t>or Fridays at 12:20</w:t>
      </w:r>
      <w:r w:rsidR="00704ADA">
        <w:rPr>
          <w:rFonts w:ascii="Helvetica" w:hAnsi="Helvetica" w:cs="Helvetica"/>
          <w:color w:val="000000"/>
          <w:sz w:val="25"/>
          <w:szCs w:val="25"/>
        </w:rPr>
        <w:t xml:space="preserve"> pm</w:t>
      </w:r>
      <w:r w:rsidR="0029640D">
        <w:rPr>
          <w:rFonts w:ascii="Helvetica" w:hAnsi="Helvetica" w:cs="Helvetica"/>
          <w:color w:val="000000"/>
          <w:sz w:val="25"/>
          <w:szCs w:val="25"/>
        </w:rPr>
        <w:t>.</w:t>
      </w:r>
      <w:r w:rsidR="00BF6C35">
        <w:rPr>
          <w:rFonts w:ascii="Helvetica" w:hAnsi="Helvetica" w:cs="Helvetica"/>
          <w:color w:val="000000"/>
          <w:sz w:val="25"/>
          <w:szCs w:val="25"/>
        </w:rPr>
        <w:t xml:space="preserve">  The lo</w:t>
      </w:r>
      <w:r w:rsidR="00D96BFE">
        <w:rPr>
          <w:rFonts w:ascii="Helvetica" w:hAnsi="Helvetica" w:cs="Helvetica"/>
          <w:color w:val="000000"/>
          <w:sz w:val="25"/>
          <w:szCs w:val="25"/>
        </w:rPr>
        <w:t xml:space="preserve">cations for studio classes </w:t>
      </w:r>
      <w:r w:rsidR="00704ADA">
        <w:rPr>
          <w:rFonts w:ascii="Helvetica" w:hAnsi="Helvetica" w:cs="Helvetica"/>
          <w:color w:val="000000"/>
          <w:sz w:val="25"/>
          <w:szCs w:val="25"/>
        </w:rPr>
        <w:t>change each semester.</w:t>
      </w:r>
    </w:p>
    <w:p w14:paraId="18B4C7B6" w14:textId="77777777" w:rsidR="00704ADA" w:rsidRDefault="00704ADA" w:rsidP="006D64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5"/>
          <w:szCs w:val="25"/>
        </w:rPr>
      </w:pPr>
    </w:p>
    <w:p w14:paraId="3186942B" w14:textId="298C3035" w:rsidR="00D96BFE" w:rsidRDefault="003E595D" w:rsidP="006D64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3E595D">
        <w:rPr>
          <w:rFonts w:ascii="Helvetica" w:hAnsi="Helvetica" w:cs="Helvetica"/>
          <w:b/>
          <w:color w:val="548DD4" w:themeColor="text2" w:themeTint="99"/>
          <w:sz w:val="31"/>
          <w:szCs w:val="31"/>
        </w:rPr>
        <w:t>DIVISIONAL AND DEPARTMENTAL RECITALS</w:t>
      </w:r>
      <w:r>
        <w:rPr>
          <w:rFonts w:ascii="Helvetica" w:hAnsi="Helvetica" w:cs="Helvetica"/>
          <w:color w:val="000000"/>
          <w:sz w:val="31"/>
          <w:szCs w:val="31"/>
        </w:rPr>
        <w:t xml:space="preserve"> </w:t>
      </w:r>
      <w:r w:rsidR="00D96BFE">
        <w:rPr>
          <w:rFonts w:ascii="Helvetica" w:hAnsi="Helvetica" w:cs="Helvetica"/>
          <w:color w:val="000000"/>
        </w:rPr>
        <w:t>are hel</w:t>
      </w:r>
      <w:r w:rsidR="00425411">
        <w:rPr>
          <w:rFonts w:ascii="Helvetica" w:hAnsi="Helvetica" w:cs="Helvetica"/>
          <w:color w:val="000000"/>
        </w:rPr>
        <w:t>d on Wednesdays from 3:35</w:t>
      </w:r>
      <w:r w:rsidR="00C87FB0">
        <w:rPr>
          <w:rFonts w:ascii="Helvetica" w:hAnsi="Helvetica" w:cs="Helvetica"/>
          <w:color w:val="000000"/>
        </w:rPr>
        <w:t>-4:30</w:t>
      </w:r>
      <w:r w:rsidR="00640CBC">
        <w:rPr>
          <w:rFonts w:ascii="Helvetica" w:hAnsi="Helvetica" w:cs="Helvetica"/>
          <w:color w:val="000000"/>
        </w:rPr>
        <w:t xml:space="preserve"> </w:t>
      </w:r>
      <w:r w:rsidR="009B32A6">
        <w:rPr>
          <w:rFonts w:ascii="Helvetica" w:hAnsi="Helvetica" w:cs="Helvetica"/>
          <w:color w:val="000000"/>
        </w:rPr>
        <w:t xml:space="preserve">PM </w:t>
      </w:r>
      <w:r w:rsidR="00D96BFE">
        <w:rPr>
          <w:rFonts w:ascii="Helvetica" w:hAnsi="Helvetica" w:cs="Helvetica"/>
          <w:color w:val="000000"/>
        </w:rPr>
        <w:t xml:space="preserve">in Person Recital Hall (Divisional) and </w:t>
      </w:r>
      <w:proofErr w:type="spellStart"/>
      <w:r w:rsidR="00704ADA">
        <w:rPr>
          <w:rFonts w:ascii="Helvetica" w:hAnsi="Helvetica" w:cs="Helvetica"/>
          <w:color w:val="000000"/>
        </w:rPr>
        <w:t>Moeser</w:t>
      </w:r>
      <w:proofErr w:type="spellEnd"/>
      <w:r w:rsidR="00D96BFE">
        <w:rPr>
          <w:rFonts w:ascii="Helvetica" w:hAnsi="Helvetica" w:cs="Helvetica"/>
          <w:color w:val="000000"/>
        </w:rPr>
        <w:t xml:space="preserve"> Auditorium (Departmental). </w:t>
      </w:r>
      <w:r w:rsidR="007071C1">
        <w:rPr>
          <w:rFonts w:ascii="Helvetica" w:hAnsi="Helvetica" w:cs="Helvetica"/>
          <w:color w:val="000000"/>
        </w:rPr>
        <w:t>For students taking MUSC 202, a</w:t>
      </w:r>
      <w:r w:rsidR="00D96BFE">
        <w:rPr>
          <w:rFonts w:ascii="Helvetica" w:hAnsi="Helvetica" w:cs="Helvetica"/>
          <w:color w:val="000000"/>
        </w:rPr>
        <w:t xml:space="preserve">ttendance is </w:t>
      </w:r>
      <w:r w:rsidR="00D96BFE" w:rsidRPr="00640CBC">
        <w:rPr>
          <w:rFonts w:ascii="Helvetica" w:hAnsi="Helvetica" w:cs="Helvetica"/>
          <w:b/>
          <w:color w:val="000000"/>
        </w:rPr>
        <w:t xml:space="preserve">required </w:t>
      </w:r>
      <w:r w:rsidR="00D96BFE">
        <w:rPr>
          <w:rFonts w:ascii="Helvetica" w:hAnsi="Helvetica" w:cs="Helvetica"/>
          <w:color w:val="000000"/>
        </w:rPr>
        <w:t xml:space="preserve">for both Divisional and Departmental Recitals as a part of your voice grade.  </w:t>
      </w:r>
      <w:proofErr w:type="spellStart"/>
      <w:r w:rsidR="00D96BFE">
        <w:rPr>
          <w:rFonts w:ascii="Helvetica" w:hAnsi="Helvetica" w:cs="Helvetica"/>
          <w:color w:val="000000"/>
        </w:rPr>
        <w:t>Divisionals</w:t>
      </w:r>
      <w:proofErr w:type="spellEnd"/>
      <w:r w:rsidR="00D96BFE">
        <w:rPr>
          <w:rFonts w:ascii="Helvetica" w:hAnsi="Helvetica" w:cs="Helvetica"/>
          <w:color w:val="000000"/>
        </w:rPr>
        <w:t xml:space="preserve"> provide students with an opportunity to sing for the entire area. </w:t>
      </w:r>
      <w:r w:rsidR="00640CBC">
        <w:rPr>
          <w:rFonts w:ascii="Helvetica" w:hAnsi="Helvetica" w:cs="Helvetica"/>
          <w:color w:val="000000"/>
        </w:rPr>
        <w:t xml:space="preserve"> </w:t>
      </w:r>
      <w:r w:rsidR="00D96BFE">
        <w:rPr>
          <w:rFonts w:ascii="Helvetica" w:hAnsi="Helvetica" w:cs="Helvetica"/>
          <w:color w:val="000000"/>
        </w:rPr>
        <w:t xml:space="preserve">All </w:t>
      </w:r>
      <w:r w:rsidR="00DE32E0">
        <w:rPr>
          <w:rFonts w:ascii="Helvetica" w:hAnsi="Helvetica" w:cs="Helvetica"/>
          <w:color w:val="000000"/>
        </w:rPr>
        <w:t>first</w:t>
      </w:r>
      <w:r w:rsidR="00704ADA">
        <w:rPr>
          <w:rFonts w:ascii="Helvetica" w:hAnsi="Helvetica" w:cs="Helvetica"/>
          <w:color w:val="000000"/>
        </w:rPr>
        <w:t>- and second-</w:t>
      </w:r>
      <w:r w:rsidR="00DE32E0">
        <w:rPr>
          <w:rFonts w:ascii="Helvetica" w:hAnsi="Helvetica" w:cs="Helvetica"/>
          <w:color w:val="000000"/>
        </w:rPr>
        <w:t xml:space="preserve">year </w:t>
      </w:r>
      <w:r w:rsidR="00C87FB0">
        <w:rPr>
          <w:rFonts w:ascii="Helvetica" w:hAnsi="Helvetica" w:cs="Helvetica"/>
          <w:color w:val="000000"/>
        </w:rPr>
        <w:t xml:space="preserve">MUSC 202 </w:t>
      </w:r>
      <w:r w:rsidR="00DE32E0">
        <w:rPr>
          <w:rFonts w:ascii="Helvetica" w:hAnsi="Helvetica" w:cs="Helvetica"/>
          <w:color w:val="000000"/>
        </w:rPr>
        <w:t>students</w:t>
      </w:r>
      <w:r w:rsidR="00D96BFE">
        <w:rPr>
          <w:rFonts w:ascii="Helvetica" w:hAnsi="Helvetica" w:cs="Helvetica"/>
          <w:color w:val="000000"/>
        </w:rPr>
        <w:t xml:space="preserve"> are expected to perform once per semester.  All </w:t>
      </w:r>
      <w:r w:rsidR="00425411">
        <w:rPr>
          <w:rFonts w:ascii="Helvetica" w:hAnsi="Helvetica" w:cs="Helvetica"/>
          <w:color w:val="000000"/>
        </w:rPr>
        <w:t>juniors and s</w:t>
      </w:r>
      <w:r w:rsidR="00DE32E0">
        <w:rPr>
          <w:rFonts w:ascii="Helvetica" w:hAnsi="Helvetica" w:cs="Helvetica"/>
          <w:color w:val="000000"/>
        </w:rPr>
        <w:t>eniors</w:t>
      </w:r>
      <w:r w:rsidR="00D96BFE">
        <w:rPr>
          <w:rFonts w:ascii="Helvetica" w:hAnsi="Helvetica" w:cs="Helvetica"/>
          <w:color w:val="000000"/>
        </w:rPr>
        <w:t xml:space="preserve"> are expected to perform twice per semester.  If time permits, students will be submitted to perform on additional </w:t>
      </w:r>
      <w:proofErr w:type="spellStart"/>
      <w:r w:rsidR="00D96BFE">
        <w:rPr>
          <w:rFonts w:ascii="Helvetica" w:hAnsi="Helvetica" w:cs="Helvetica"/>
          <w:color w:val="000000"/>
        </w:rPr>
        <w:t>Divisionals</w:t>
      </w:r>
      <w:proofErr w:type="spellEnd"/>
      <w:r w:rsidR="00D96BFE">
        <w:rPr>
          <w:rFonts w:ascii="Helvetica" w:hAnsi="Helvetica" w:cs="Helvetica"/>
          <w:color w:val="000000"/>
        </w:rPr>
        <w:t xml:space="preserve">.  </w:t>
      </w:r>
    </w:p>
    <w:p w14:paraId="12EEF324" w14:textId="77777777" w:rsidR="00D96BFE" w:rsidRDefault="00D96BFE" w:rsidP="006D64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73F2646C" w14:textId="64B9519C" w:rsidR="00D96BFE" w:rsidRDefault="00D96BFE" w:rsidP="006D64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roofErr w:type="spellStart"/>
      <w:r>
        <w:rPr>
          <w:rFonts w:ascii="Helvetica" w:hAnsi="Helvetica" w:cs="Helvetica"/>
          <w:color w:val="000000"/>
        </w:rPr>
        <w:t>Departmentals</w:t>
      </w:r>
      <w:proofErr w:type="spellEnd"/>
      <w:r>
        <w:rPr>
          <w:rFonts w:ascii="Helvetica" w:hAnsi="Helvetica" w:cs="Helvetica"/>
          <w:color w:val="000000"/>
        </w:rPr>
        <w:t xml:space="preserve"> are held two times per sem</w:t>
      </w:r>
      <w:r w:rsidR="00704ADA">
        <w:rPr>
          <w:rFonts w:ascii="Helvetica" w:hAnsi="Helvetica" w:cs="Helvetica"/>
          <w:color w:val="000000"/>
        </w:rPr>
        <w:t xml:space="preserve">ester as an opportunity for junior and senior </w:t>
      </w:r>
      <w:r>
        <w:rPr>
          <w:rFonts w:ascii="Helvetica" w:hAnsi="Helvetica" w:cs="Helvetica"/>
          <w:color w:val="000000"/>
        </w:rPr>
        <w:t xml:space="preserve">voice area students to participate on a music department program.  </w:t>
      </w:r>
      <w:r w:rsidR="00704ADA">
        <w:rPr>
          <w:rFonts w:ascii="Helvetica" w:hAnsi="Helvetica" w:cs="Helvetica"/>
          <w:color w:val="000000"/>
        </w:rPr>
        <w:t>Students</w:t>
      </w:r>
      <w:r w:rsidR="00DE32E0">
        <w:rPr>
          <w:rFonts w:ascii="Helvetica" w:hAnsi="Helvetica" w:cs="Helvetica"/>
          <w:color w:val="000000"/>
        </w:rPr>
        <w:t xml:space="preserve"> </w:t>
      </w:r>
      <w:r>
        <w:rPr>
          <w:rFonts w:ascii="Helvetica" w:hAnsi="Helvetica" w:cs="Helvetica"/>
          <w:color w:val="000000"/>
        </w:rPr>
        <w:t xml:space="preserve">are expected to sing on Departmental Recitals with selections that have previously been performed on </w:t>
      </w:r>
      <w:proofErr w:type="spellStart"/>
      <w:r>
        <w:rPr>
          <w:rFonts w:ascii="Helvetica" w:hAnsi="Helvetica" w:cs="Helvetica"/>
          <w:color w:val="000000"/>
        </w:rPr>
        <w:t>Divisionals</w:t>
      </w:r>
      <w:proofErr w:type="spellEnd"/>
      <w:r>
        <w:rPr>
          <w:rFonts w:ascii="Helvetica" w:hAnsi="Helvetica" w:cs="Helvetica"/>
          <w:color w:val="000000"/>
        </w:rPr>
        <w:t xml:space="preserve">. </w:t>
      </w:r>
    </w:p>
    <w:p w14:paraId="350373DA" w14:textId="77777777" w:rsidR="00650FD7" w:rsidRDefault="00650FD7" w:rsidP="006D64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5"/>
          <w:szCs w:val="25"/>
        </w:rPr>
      </w:pPr>
    </w:p>
    <w:p w14:paraId="60804C55" w14:textId="77777777" w:rsidR="00650FD7" w:rsidRPr="003E595D" w:rsidRDefault="003E595D" w:rsidP="006D64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548DD4" w:themeColor="text2" w:themeTint="99"/>
          <w:sz w:val="31"/>
          <w:szCs w:val="31"/>
        </w:rPr>
      </w:pPr>
      <w:r w:rsidRPr="003E595D">
        <w:rPr>
          <w:rFonts w:ascii="Helvetica" w:hAnsi="Helvetica" w:cs="Helvetica"/>
          <w:b/>
          <w:color w:val="548DD4" w:themeColor="text2" w:themeTint="99"/>
          <w:sz w:val="31"/>
          <w:szCs w:val="31"/>
        </w:rPr>
        <w:t>ACCOMPANISTS</w:t>
      </w:r>
    </w:p>
    <w:p w14:paraId="34FD466D" w14:textId="04F8C7A3" w:rsidR="00BF6C35" w:rsidRDefault="00650FD7" w:rsidP="006D64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b/>
          <w:bCs/>
          <w:color w:val="000000"/>
        </w:rPr>
        <w:t>It is the student’s responsibility to secure a pianist for lessons, studio classes and other performances</w:t>
      </w:r>
      <w:r>
        <w:rPr>
          <w:rFonts w:ascii="Helvetica" w:hAnsi="Helvetica" w:cs="Helvetica"/>
          <w:color w:val="000000"/>
        </w:rPr>
        <w:t xml:space="preserve">. </w:t>
      </w:r>
      <w:r w:rsidR="004B61F2">
        <w:rPr>
          <w:rFonts w:ascii="Helvetica" w:hAnsi="Helvetica" w:cs="Helvetica"/>
          <w:color w:val="000000"/>
        </w:rPr>
        <w:t>You are expected to rehear</w:t>
      </w:r>
      <w:r w:rsidR="00C87FB0">
        <w:rPr>
          <w:rFonts w:ascii="Helvetica" w:hAnsi="Helvetica" w:cs="Helvetica"/>
          <w:color w:val="000000"/>
        </w:rPr>
        <w:t>se weekly with your accompanist</w:t>
      </w:r>
      <w:r w:rsidR="004B61F2">
        <w:rPr>
          <w:rFonts w:ascii="Helvetica" w:hAnsi="Helvetica" w:cs="Helvetica"/>
          <w:color w:val="000000"/>
        </w:rPr>
        <w:t xml:space="preserve">. </w:t>
      </w:r>
      <w:r w:rsidR="00EF18F5">
        <w:rPr>
          <w:rFonts w:ascii="Helvetica" w:hAnsi="Helvetica" w:cs="Helvetica"/>
          <w:color w:val="000000"/>
        </w:rPr>
        <w:t xml:space="preserve">The voice </w:t>
      </w:r>
      <w:r w:rsidR="00640CBC">
        <w:rPr>
          <w:rFonts w:ascii="Helvetica" w:hAnsi="Helvetica" w:cs="Helvetica"/>
          <w:color w:val="000000"/>
        </w:rPr>
        <w:t>area</w:t>
      </w:r>
      <w:r w:rsidR="00EF18F5">
        <w:rPr>
          <w:rFonts w:ascii="Helvetica" w:hAnsi="Helvetica" w:cs="Helvetica"/>
          <w:color w:val="000000"/>
        </w:rPr>
        <w:t xml:space="preserve"> maintains a list of approved accompanists in the </w:t>
      </w:r>
      <w:r w:rsidR="00640CBC">
        <w:rPr>
          <w:rFonts w:ascii="Helvetica" w:hAnsi="Helvetica" w:cs="Helvetica"/>
          <w:color w:val="000000"/>
        </w:rPr>
        <w:t>Chapel Hill area</w:t>
      </w:r>
      <w:r w:rsidR="00EF18F5">
        <w:rPr>
          <w:rFonts w:ascii="Helvetica" w:hAnsi="Helvetica" w:cs="Helvetica"/>
          <w:color w:val="000000"/>
        </w:rPr>
        <w:t xml:space="preserve"> and will provide it to you at the beginning of </w:t>
      </w:r>
      <w:r w:rsidR="00BF6C35">
        <w:rPr>
          <w:rFonts w:ascii="Helvetica" w:hAnsi="Helvetica" w:cs="Helvetica"/>
          <w:color w:val="000000"/>
        </w:rPr>
        <w:t>each</w:t>
      </w:r>
      <w:r w:rsidR="00EF18F5">
        <w:rPr>
          <w:rFonts w:ascii="Helvetica" w:hAnsi="Helvetica" w:cs="Helvetica"/>
          <w:color w:val="000000"/>
        </w:rPr>
        <w:t xml:space="preserve"> semester.  </w:t>
      </w:r>
      <w:r>
        <w:rPr>
          <w:rFonts w:ascii="Helvetica" w:hAnsi="Helvetica" w:cs="Helvetica"/>
          <w:color w:val="000000"/>
        </w:rPr>
        <w:t xml:space="preserve">Whenever possible, this should be the same person for at least one semester, preferably an entire year. </w:t>
      </w:r>
      <w:r w:rsidR="00BF6C35">
        <w:rPr>
          <w:rFonts w:ascii="Helvetica" w:hAnsi="Helvetica" w:cs="Helvetica"/>
          <w:color w:val="000000"/>
        </w:rPr>
        <w:t>Pianists are expected to come to the second ½ hour of your lesson on a weekly basis</w:t>
      </w:r>
      <w:r w:rsidR="00E3617D">
        <w:rPr>
          <w:rFonts w:ascii="Helvetica" w:hAnsi="Helvetica" w:cs="Helvetica"/>
          <w:color w:val="000000"/>
        </w:rPr>
        <w:t>, and also have a weekly rehearsal with each of their singers</w:t>
      </w:r>
      <w:r w:rsidR="00BF6C35">
        <w:rPr>
          <w:rFonts w:ascii="Helvetica" w:hAnsi="Helvetica" w:cs="Helvetica"/>
          <w:color w:val="000000"/>
        </w:rPr>
        <w:t>.</w:t>
      </w:r>
      <w:r w:rsidR="00E34177">
        <w:rPr>
          <w:rFonts w:ascii="Helvetica" w:hAnsi="Helvetica" w:cs="Helvetica"/>
          <w:color w:val="000000"/>
        </w:rPr>
        <w:t xml:space="preserve"> </w:t>
      </w:r>
      <w:r w:rsidR="004B61F2">
        <w:rPr>
          <w:rFonts w:ascii="Helvetica" w:hAnsi="Helvetica" w:cs="Helvetica"/>
          <w:color w:val="000000"/>
        </w:rPr>
        <w:t xml:space="preserve">When you engage a pianist, you are responsible for paying them weekly for lessons, rehearsals and other events.  </w:t>
      </w:r>
      <w:r w:rsidR="00E3617D">
        <w:rPr>
          <w:rFonts w:ascii="Helvetica" w:hAnsi="Helvetica" w:cs="Helvetica"/>
          <w:color w:val="000000"/>
        </w:rPr>
        <w:t>Any student who does</w:t>
      </w:r>
      <w:r w:rsidR="003D4508">
        <w:rPr>
          <w:rFonts w:ascii="Helvetica" w:hAnsi="Helvetica" w:cs="Helvetica"/>
          <w:color w:val="000000"/>
        </w:rPr>
        <w:t xml:space="preserve"> not pay their pianist in a timely fashion will not be allowed to conti</w:t>
      </w:r>
      <w:r w:rsidR="00E3617D">
        <w:rPr>
          <w:rFonts w:ascii="Helvetica" w:hAnsi="Helvetica" w:cs="Helvetica"/>
          <w:color w:val="000000"/>
        </w:rPr>
        <w:t>nue to enroll in voice lessons.  Failure to attend regular weekly rehearsals with your pianist will also result in students not being allowed to re-enroll in lessons.</w:t>
      </w:r>
    </w:p>
    <w:p w14:paraId="73838C80" w14:textId="77777777" w:rsidR="00BF6C35" w:rsidRDefault="00BF6C35" w:rsidP="006D64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18B20097" w14:textId="77777777" w:rsidR="00BF6C35" w:rsidRDefault="00650FD7" w:rsidP="006D64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It is important that you notify your accompanist well in advance of any changes in schedules or upcoming performances including D</w:t>
      </w:r>
      <w:r w:rsidR="0029640D">
        <w:rPr>
          <w:rFonts w:ascii="Helvetica" w:hAnsi="Helvetica" w:cs="Helvetica"/>
          <w:color w:val="000000"/>
        </w:rPr>
        <w:t>ivisional</w:t>
      </w:r>
      <w:r>
        <w:rPr>
          <w:rFonts w:ascii="Helvetica" w:hAnsi="Helvetica" w:cs="Helvetica"/>
          <w:color w:val="000000"/>
        </w:rPr>
        <w:t xml:space="preserve"> </w:t>
      </w:r>
      <w:r w:rsidR="0029640D">
        <w:rPr>
          <w:rFonts w:ascii="Helvetica" w:hAnsi="Helvetica" w:cs="Helvetica"/>
          <w:color w:val="000000"/>
        </w:rPr>
        <w:t xml:space="preserve">and Departmental </w:t>
      </w:r>
      <w:r w:rsidR="00BF6C35">
        <w:rPr>
          <w:rFonts w:ascii="Helvetica" w:hAnsi="Helvetica" w:cs="Helvetica"/>
          <w:color w:val="000000"/>
        </w:rPr>
        <w:lastRenderedPageBreak/>
        <w:t xml:space="preserve">Recitals, </w:t>
      </w:r>
      <w:r>
        <w:rPr>
          <w:rFonts w:ascii="Helvetica" w:hAnsi="Helvetica" w:cs="Helvetica"/>
          <w:color w:val="000000"/>
        </w:rPr>
        <w:t>Master Classes</w:t>
      </w:r>
      <w:r w:rsidR="00BF6C35">
        <w:rPr>
          <w:rFonts w:ascii="Helvetica" w:hAnsi="Helvetica" w:cs="Helvetica"/>
          <w:color w:val="000000"/>
        </w:rPr>
        <w:t xml:space="preserve"> and NATS auditions (The National Association of Teachers of Singing)</w:t>
      </w:r>
      <w:r>
        <w:rPr>
          <w:rFonts w:ascii="Helvetica" w:hAnsi="Helvetica" w:cs="Helvetica"/>
          <w:color w:val="000000"/>
        </w:rPr>
        <w:t>.</w:t>
      </w:r>
      <w:r w:rsidR="00A34DD0">
        <w:rPr>
          <w:rFonts w:ascii="Helvetica" w:hAnsi="Helvetica" w:cs="Helvetica"/>
          <w:color w:val="000000"/>
        </w:rPr>
        <w:t xml:space="preserve"> </w:t>
      </w:r>
    </w:p>
    <w:p w14:paraId="7FCD5E85" w14:textId="77777777" w:rsidR="00650FD7" w:rsidRDefault="00650FD7" w:rsidP="006D64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04B000F7" w14:textId="77777777" w:rsidR="00EF18F5" w:rsidRPr="003E595D" w:rsidRDefault="003E595D" w:rsidP="006D64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548DD4" w:themeColor="text2" w:themeTint="99"/>
        </w:rPr>
      </w:pPr>
      <w:r w:rsidRPr="003E595D">
        <w:rPr>
          <w:rFonts w:ascii="Helvetica" w:hAnsi="Helvetica" w:cs="Helvetica"/>
          <w:b/>
          <w:color w:val="548DD4" w:themeColor="text2" w:themeTint="99"/>
          <w:sz w:val="31"/>
          <w:szCs w:val="31"/>
        </w:rPr>
        <w:t xml:space="preserve">RECITAL ATTENDANCE </w:t>
      </w:r>
      <w:r w:rsidRPr="003E595D">
        <w:rPr>
          <w:rFonts w:ascii="Helvetica" w:hAnsi="Helvetica" w:cs="Helvetica"/>
          <w:b/>
          <w:color w:val="548DD4" w:themeColor="text2" w:themeTint="99"/>
        </w:rPr>
        <w:t xml:space="preserve"> </w:t>
      </w:r>
    </w:p>
    <w:p w14:paraId="6F21C5E4" w14:textId="77777777" w:rsidR="00650FD7" w:rsidRDefault="0029640D" w:rsidP="006D64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 xml:space="preserve">Students are provided with a list of required concerts at the beginning of the semester.  </w:t>
      </w:r>
      <w:r w:rsidR="00650FD7" w:rsidRPr="00640CBC">
        <w:rPr>
          <w:rFonts w:ascii="Helvetica" w:hAnsi="Helvetica" w:cs="Helvetica"/>
          <w:b/>
          <w:color w:val="000000"/>
        </w:rPr>
        <w:t xml:space="preserve">Failure to attend the required performances will </w:t>
      </w:r>
      <w:r w:rsidR="00D96BFE" w:rsidRPr="00640CBC">
        <w:rPr>
          <w:rFonts w:ascii="Helvetica" w:hAnsi="Helvetica" w:cs="Helvetica"/>
          <w:b/>
          <w:color w:val="000000"/>
        </w:rPr>
        <w:t xml:space="preserve">negatively </w:t>
      </w:r>
      <w:r w:rsidR="00640CBC" w:rsidRPr="00640CBC">
        <w:rPr>
          <w:rFonts w:ascii="Helvetica" w:hAnsi="Helvetica" w:cs="Helvetica"/>
          <w:b/>
          <w:color w:val="000000"/>
        </w:rPr>
        <w:t xml:space="preserve">affect </w:t>
      </w:r>
      <w:r w:rsidR="00D96BFE" w:rsidRPr="00640CBC">
        <w:rPr>
          <w:rFonts w:ascii="Helvetica" w:hAnsi="Helvetica" w:cs="Helvetica"/>
          <w:b/>
          <w:color w:val="000000"/>
        </w:rPr>
        <w:t>your final grade</w:t>
      </w:r>
      <w:r w:rsidR="00D96BFE">
        <w:rPr>
          <w:rFonts w:ascii="Helvetica" w:hAnsi="Helvetica" w:cs="Helvetica"/>
          <w:color w:val="000000"/>
        </w:rPr>
        <w:t xml:space="preserve">. </w:t>
      </w:r>
      <w:r w:rsidR="00636FA8">
        <w:rPr>
          <w:rFonts w:ascii="Helvetica" w:hAnsi="Helvetica" w:cs="Helvetica"/>
          <w:color w:val="000000"/>
        </w:rPr>
        <w:t xml:space="preserve"> </w:t>
      </w:r>
      <w:r w:rsidR="00650FD7">
        <w:rPr>
          <w:rFonts w:ascii="Helvetica" w:hAnsi="Helvetica" w:cs="Helvetica"/>
          <w:color w:val="000000"/>
        </w:rPr>
        <w:t xml:space="preserve">Attendance at other faculty </w:t>
      </w:r>
      <w:r w:rsidR="00B33D55">
        <w:rPr>
          <w:rFonts w:ascii="Helvetica" w:hAnsi="Helvetica" w:cs="Helvetica"/>
          <w:color w:val="000000"/>
        </w:rPr>
        <w:t xml:space="preserve">and student </w:t>
      </w:r>
      <w:r w:rsidR="00650FD7">
        <w:rPr>
          <w:rFonts w:ascii="Helvetica" w:hAnsi="Helvetica" w:cs="Helvetica"/>
          <w:color w:val="000000"/>
        </w:rPr>
        <w:t xml:space="preserve">recitals (outside the voice </w:t>
      </w:r>
      <w:r w:rsidR="00B33D55">
        <w:rPr>
          <w:rFonts w:ascii="Helvetica" w:hAnsi="Helvetica" w:cs="Helvetica"/>
          <w:color w:val="000000"/>
        </w:rPr>
        <w:t>area)</w:t>
      </w:r>
      <w:r w:rsidR="00650FD7">
        <w:rPr>
          <w:rFonts w:ascii="Helvetica" w:hAnsi="Helvetica" w:cs="Helvetica"/>
          <w:color w:val="000000"/>
        </w:rPr>
        <w:t xml:space="preserve"> is strongly encouraged but does not count toward satisfying the requirement.</w:t>
      </w:r>
      <w:r>
        <w:rPr>
          <w:rFonts w:ascii="Helvetica" w:hAnsi="Helvetica" w:cs="Helvetica"/>
          <w:color w:val="000000"/>
        </w:rPr>
        <w:t xml:space="preserve"> </w:t>
      </w:r>
      <w:r w:rsidR="00650FD7">
        <w:rPr>
          <w:rFonts w:ascii="Helvetica" w:hAnsi="Helvetica" w:cs="Helvetica"/>
          <w:color w:val="000000"/>
        </w:rPr>
        <w:t xml:space="preserve">In order to receive credit at required recitals you must </w:t>
      </w:r>
      <w:r>
        <w:rPr>
          <w:rFonts w:ascii="Helvetica" w:hAnsi="Helvetica" w:cs="Helvetica"/>
          <w:color w:val="000000"/>
        </w:rPr>
        <w:t>attend the entire performance.</w:t>
      </w:r>
      <w:r w:rsidR="00DE32E0">
        <w:rPr>
          <w:rFonts w:ascii="Helvetica" w:hAnsi="Helvetica" w:cs="Helvetica"/>
          <w:color w:val="000000"/>
        </w:rPr>
        <w:t xml:space="preserve">  If for any reason you must miss a required concert, you need to </w:t>
      </w:r>
      <w:r w:rsidR="00DE32E0" w:rsidRPr="00DE32E0">
        <w:rPr>
          <w:rFonts w:ascii="Helvetica" w:hAnsi="Helvetica" w:cs="Helvetica"/>
          <w:color w:val="000000"/>
          <w:u w:val="single"/>
        </w:rPr>
        <w:t xml:space="preserve">check with your teacher prior to missing the </w:t>
      </w:r>
      <w:r w:rsidR="00DE32E0">
        <w:rPr>
          <w:rFonts w:ascii="Helvetica" w:hAnsi="Helvetica" w:cs="Helvetica"/>
          <w:color w:val="000000"/>
          <w:u w:val="single"/>
        </w:rPr>
        <w:t xml:space="preserve">performance </w:t>
      </w:r>
      <w:r w:rsidR="00DE32E0">
        <w:rPr>
          <w:rFonts w:ascii="Helvetica" w:hAnsi="Helvetica" w:cs="Helvetica"/>
          <w:color w:val="000000"/>
        </w:rPr>
        <w:t xml:space="preserve">to determine </w:t>
      </w:r>
      <w:r w:rsidR="00B33D55">
        <w:rPr>
          <w:rFonts w:ascii="Helvetica" w:hAnsi="Helvetica" w:cs="Helvetica"/>
          <w:color w:val="000000"/>
        </w:rPr>
        <w:t>an</w:t>
      </w:r>
      <w:r w:rsidR="00DE32E0">
        <w:rPr>
          <w:rFonts w:ascii="Helvetica" w:hAnsi="Helvetica" w:cs="Helvetica"/>
          <w:color w:val="000000"/>
        </w:rPr>
        <w:t xml:space="preserve"> appropriate substitution.</w:t>
      </w:r>
    </w:p>
    <w:p w14:paraId="7DB1A493" w14:textId="77777777" w:rsidR="00650FD7" w:rsidRDefault="00650FD7" w:rsidP="006D64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23039936" w14:textId="570F6432" w:rsidR="003E595D" w:rsidRPr="003E595D" w:rsidRDefault="003E595D" w:rsidP="006D6402">
      <w:pPr>
        <w:widowControl w:val="0"/>
        <w:autoSpaceDE w:val="0"/>
        <w:autoSpaceDN w:val="0"/>
        <w:adjustRightInd w:val="0"/>
        <w:rPr>
          <w:rFonts w:ascii="Helvetica" w:hAnsi="Helvetica" w:cs="Century Schoolbook"/>
          <w:sz w:val="25"/>
          <w:szCs w:val="26"/>
          <w:lang w:eastAsia="ja-JP"/>
        </w:rPr>
      </w:pPr>
      <w:r w:rsidRPr="003E595D">
        <w:rPr>
          <w:rFonts w:ascii="Helvetica" w:hAnsi="Helvetica" w:cs="Helvetica"/>
          <w:b/>
          <w:color w:val="548DD4" w:themeColor="text2" w:themeTint="99"/>
          <w:sz w:val="31"/>
          <w:szCs w:val="31"/>
        </w:rPr>
        <w:t xml:space="preserve">SCHEDULING A </w:t>
      </w:r>
      <w:r w:rsidRPr="00704ADA">
        <w:rPr>
          <w:rFonts w:ascii="Helvetica" w:hAnsi="Helvetica" w:cs="Helvetica"/>
          <w:b/>
          <w:color w:val="548DD4" w:themeColor="text2" w:themeTint="99"/>
          <w:sz w:val="31"/>
          <w:szCs w:val="31"/>
        </w:rPr>
        <w:t>RECITAL</w:t>
      </w:r>
      <w:r w:rsidRPr="00704ADA">
        <w:rPr>
          <w:rFonts w:ascii="Helvetica" w:hAnsi="Helvetica" w:cs="Helvetica"/>
          <w:color w:val="000000"/>
          <w:sz w:val="31"/>
          <w:szCs w:val="31"/>
        </w:rPr>
        <w:t xml:space="preserve"> </w:t>
      </w:r>
      <w:r w:rsidR="00425411" w:rsidRPr="00704ADA">
        <w:rPr>
          <w:rFonts w:ascii="Helvetica" w:hAnsi="Helvetica" w:cs="Century Schoolbook"/>
          <w:sz w:val="25"/>
          <w:szCs w:val="26"/>
          <w:lang w:eastAsia="ja-JP"/>
        </w:rPr>
        <w:t xml:space="preserve">A </w:t>
      </w:r>
      <w:r w:rsidR="00425411">
        <w:rPr>
          <w:rFonts w:ascii="Helvetica" w:hAnsi="Helvetica" w:cs="Century Schoolbook"/>
          <w:sz w:val="25"/>
          <w:szCs w:val="26"/>
          <w:lang w:eastAsia="ja-JP"/>
        </w:rPr>
        <w:t xml:space="preserve">student may present a recital only with the approval of his/her voice </w:t>
      </w:r>
      <w:r w:rsidRPr="003E595D">
        <w:rPr>
          <w:rFonts w:ascii="Helvetica" w:hAnsi="Helvetica" w:cs="Century Schoolbook"/>
          <w:sz w:val="25"/>
          <w:szCs w:val="26"/>
          <w:lang w:eastAsia="ja-JP"/>
        </w:rPr>
        <w:t xml:space="preserve">instructor and a successful hearing with the teacher and two other voice faculty members. </w:t>
      </w:r>
    </w:p>
    <w:p w14:paraId="5C195F31" w14:textId="77777777" w:rsidR="003E595D" w:rsidRPr="003E595D" w:rsidRDefault="003E595D" w:rsidP="006D6402">
      <w:pPr>
        <w:widowControl w:val="0"/>
        <w:autoSpaceDE w:val="0"/>
        <w:autoSpaceDN w:val="0"/>
        <w:adjustRightInd w:val="0"/>
        <w:rPr>
          <w:rFonts w:ascii="Helvetica" w:hAnsi="Helvetica" w:cs="Century Schoolbook"/>
          <w:sz w:val="25"/>
          <w:szCs w:val="26"/>
          <w:lang w:eastAsia="ja-JP"/>
        </w:rPr>
      </w:pPr>
    </w:p>
    <w:p w14:paraId="5465CBF1" w14:textId="2ACDAD4C" w:rsidR="003E595D" w:rsidRPr="003E595D" w:rsidRDefault="003E595D" w:rsidP="006D6402">
      <w:pPr>
        <w:widowControl w:val="0"/>
        <w:autoSpaceDE w:val="0"/>
        <w:autoSpaceDN w:val="0"/>
        <w:adjustRightInd w:val="0"/>
        <w:rPr>
          <w:rFonts w:ascii="Helvetica" w:hAnsi="Helvetica" w:cs="Century Schoolbook"/>
          <w:sz w:val="25"/>
          <w:szCs w:val="26"/>
          <w:lang w:eastAsia="ja-JP"/>
        </w:rPr>
      </w:pPr>
      <w:r w:rsidRPr="003E595D">
        <w:rPr>
          <w:rFonts w:ascii="Helvetica" w:hAnsi="Helvetica" w:cs="Century Schoolbook"/>
          <w:b/>
          <w:sz w:val="25"/>
          <w:szCs w:val="26"/>
          <w:lang w:eastAsia="ja-JP"/>
        </w:rPr>
        <w:t>Majors (Mu</w:t>
      </w:r>
      <w:r w:rsidR="00425411">
        <w:rPr>
          <w:rFonts w:ascii="Helvetica" w:hAnsi="Helvetica" w:cs="Century Schoolbook"/>
          <w:b/>
          <w:sz w:val="25"/>
          <w:szCs w:val="26"/>
          <w:lang w:eastAsia="ja-JP"/>
        </w:rPr>
        <w:t xml:space="preserve">sic 202 voice students) whose teachers have approved </w:t>
      </w:r>
      <w:r w:rsidRPr="003E595D">
        <w:rPr>
          <w:rFonts w:ascii="Helvetica" w:hAnsi="Helvetica" w:cs="Century Schoolbook"/>
          <w:b/>
          <w:sz w:val="25"/>
          <w:szCs w:val="26"/>
          <w:lang w:eastAsia="ja-JP"/>
        </w:rPr>
        <w:t>a recital</w:t>
      </w:r>
      <w:r w:rsidRPr="003E595D">
        <w:rPr>
          <w:rFonts w:ascii="Helvetica" w:hAnsi="Helvetica" w:cs="Century Schoolbook"/>
          <w:sz w:val="25"/>
          <w:szCs w:val="26"/>
          <w:lang w:eastAsia="ja-JP"/>
        </w:rPr>
        <w:t xml:space="preserve"> </w:t>
      </w:r>
      <w:r w:rsidR="007071C1">
        <w:rPr>
          <w:rFonts w:ascii="Helvetica" w:hAnsi="Helvetica" w:cs="Century Schoolbook"/>
          <w:sz w:val="25"/>
          <w:szCs w:val="26"/>
          <w:lang w:eastAsia="ja-JP"/>
        </w:rPr>
        <w:t xml:space="preserve">should register for Music 302.  </w:t>
      </w:r>
      <w:r w:rsidRPr="003E595D">
        <w:rPr>
          <w:rFonts w:ascii="Helvetica" w:hAnsi="Helvetica" w:cs="Century Schoolbook"/>
          <w:sz w:val="25"/>
          <w:szCs w:val="26"/>
          <w:lang w:eastAsia="ja-JP"/>
        </w:rPr>
        <w:t>Two students may share a recital and both receive credit for Music 302 as long as each presents the equival</w:t>
      </w:r>
      <w:r w:rsidR="007071C1">
        <w:rPr>
          <w:rFonts w:ascii="Helvetica" w:hAnsi="Helvetica" w:cs="Century Schoolbook"/>
          <w:sz w:val="25"/>
          <w:szCs w:val="26"/>
          <w:lang w:eastAsia="ja-JP"/>
        </w:rPr>
        <w:t xml:space="preserve">ent of 22-25 minutes of music.  </w:t>
      </w:r>
      <w:r w:rsidRPr="003E595D">
        <w:rPr>
          <w:rFonts w:ascii="Helvetica" w:hAnsi="Helvetica" w:cs="Century Schoolbook"/>
          <w:sz w:val="25"/>
          <w:szCs w:val="26"/>
          <w:lang w:eastAsia="ja-JP"/>
        </w:rPr>
        <w:t>Music 302 may be counted for UNC’s Experiential Education (EE) requirement. The studen</w:t>
      </w:r>
      <w:r w:rsidR="00425411">
        <w:rPr>
          <w:rFonts w:ascii="Helvetica" w:hAnsi="Helvetica" w:cs="Century Schoolbook"/>
          <w:sz w:val="25"/>
          <w:szCs w:val="26"/>
          <w:lang w:eastAsia="ja-JP"/>
        </w:rPr>
        <w:t>t is required to pass a hearing</w:t>
      </w:r>
      <w:r w:rsidRPr="003E595D">
        <w:rPr>
          <w:rFonts w:ascii="Helvetica" w:hAnsi="Helvetica" w:cs="Century Schoolbook"/>
          <w:sz w:val="25"/>
          <w:szCs w:val="26"/>
          <w:lang w:eastAsia="ja-JP"/>
        </w:rPr>
        <w:t xml:space="preserve">, three weeks in advance of the proposed recital date, with three attending faculty members. </w:t>
      </w:r>
    </w:p>
    <w:p w14:paraId="604DC107" w14:textId="77777777" w:rsidR="003E595D" w:rsidRPr="003E595D" w:rsidRDefault="003E595D" w:rsidP="006D6402">
      <w:pPr>
        <w:widowControl w:val="0"/>
        <w:autoSpaceDE w:val="0"/>
        <w:autoSpaceDN w:val="0"/>
        <w:adjustRightInd w:val="0"/>
        <w:rPr>
          <w:rFonts w:ascii="Helvetica" w:hAnsi="Helvetica" w:cs="Century Schoolbook"/>
          <w:sz w:val="25"/>
          <w:szCs w:val="26"/>
          <w:lang w:eastAsia="ja-JP"/>
        </w:rPr>
      </w:pPr>
    </w:p>
    <w:p w14:paraId="21F319A3" w14:textId="1F132BE3" w:rsidR="003E595D" w:rsidRPr="003E595D" w:rsidRDefault="007071C1" w:rsidP="006D6402">
      <w:pPr>
        <w:widowControl w:val="0"/>
        <w:autoSpaceDE w:val="0"/>
        <w:autoSpaceDN w:val="0"/>
        <w:adjustRightInd w:val="0"/>
        <w:rPr>
          <w:rFonts w:ascii="Helvetica" w:hAnsi="Helvetica" w:cs="Century Schoolbook"/>
          <w:sz w:val="25"/>
          <w:szCs w:val="26"/>
          <w:lang w:eastAsia="ja-JP"/>
        </w:rPr>
      </w:pPr>
      <w:r>
        <w:rPr>
          <w:rFonts w:ascii="Helvetica" w:hAnsi="Helvetica" w:cs="Century Schoolbook"/>
          <w:b/>
          <w:sz w:val="25"/>
          <w:szCs w:val="26"/>
          <w:lang w:eastAsia="ja-JP"/>
        </w:rPr>
        <w:t xml:space="preserve">Minors and </w:t>
      </w:r>
      <w:r w:rsidR="003E595D" w:rsidRPr="003E595D">
        <w:rPr>
          <w:rFonts w:ascii="Helvetica" w:hAnsi="Helvetica" w:cs="Century Schoolbook"/>
          <w:b/>
          <w:sz w:val="25"/>
          <w:szCs w:val="26"/>
          <w:lang w:eastAsia="ja-JP"/>
        </w:rPr>
        <w:t>Non-Majors (Music 102 voice students) wishing to present a recital</w:t>
      </w:r>
      <w:r w:rsidR="003E595D" w:rsidRPr="003E595D">
        <w:rPr>
          <w:rFonts w:ascii="Helvetica" w:hAnsi="Helvetica" w:cs="Century Schoolbook"/>
          <w:sz w:val="25"/>
          <w:szCs w:val="26"/>
          <w:lang w:eastAsia="ja-JP"/>
        </w:rPr>
        <w:t xml:space="preserve"> should register for Music</w:t>
      </w:r>
      <w:r w:rsidR="00425411">
        <w:rPr>
          <w:rFonts w:ascii="Helvetica" w:hAnsi="Helvetica" w:cs="Century Schoolbook"/>
          <w:sz w:val="25"/>
          <w:szCs w:val="26"/>
          <w:lang w:eastAsia="ja-JP"/>
        </w:rPr>
        <w:t xml:space="preserve"> 102. The recital for n</w:t>
      </w:r>
      <w:r w:rsidR="003E595D" w:rsidRPr="003E595D">
        <w:rPr>
          <w:rFonts w:ascii="Helvetica" w:hAnsi="Helvetica" w:cs="Century Schoolbook"/>
          <w:sz w:val="25"/>
          <w:szCs w:val="26"/>
          <w:lang w:eastAsia="ja-JP"/>
        </w:rPr>
        <w:t xml:space="preserve">on-majors </w:t>
      </w:r>
      <w:r w:rsidR="00425411">
        <w:rPr>
          <w:rFonts w:ascii="Helvetica" w:hAnsi="Helvetica" w:cs="Century Schoolbook"/>
          <w:sz w:val="25"/>
          <w:szCs w:val="26"/>
          <w:lang w:eastAsia="ja-JP"/>
        </w:rPr>
        <w:t xml:space="preserve">and voice minors </w:t>
      </w:r>
      <w:r w:rsidR="003E595D" w:rsidRPr="003E595D">
        <w:rPr>
          <w:rFonts w:ascii="Helvetica" w:hAnsi="Helvetica" w:cs="Century Schoolbook"/>
          <w:sz w:val="25"/>
          <w:szCs w:val="26"/>
          <w:lang w:eastAsia="ja-JP"/>
        </w:rPr>
        <w:t xml:space="preserve">does </w:t>
      </w:r>
      <w:r w:rsidRPr="007071C1">
        <w:rPr>
          <w:rFonts w:ascii="Helvetica" w:hAnsi="Helvetica" w:cs="Century Schoolbook"/>
          <w:b/>
          <w:sz w:val="25"/>
          <w:szCs w:val="26"/>
          <w:lang w:eastAsia="ja-JP"/>
        </w:rPr>
        <w:t>NOT</w:t>
      </w:r>
      <w:r w:rsidR="003E595D" w:rsidRPr="007071C1">
        <w:rPr>
          <w:rFonts w:ascii="Helvetica" w:hAnsi="Helvetica" w:cs="Century Schoolbook"/>
          <w:b/>
          <w:sz w:val="25"/>
          <w:szCs w:val="26"/>
          <w:lang w:eastAsia="ja-JP"/>
        </w:rPr>
        <w:t xml:space="preserve"> </w:t>
      </w:r>
      <w:r w:rsidR="003E595D" w:rsidRPr="003E595D">
        <w:rPr>
          <w:rFonts w:ascii="Helvetica" w:hAnsi="Helvetica" w:cs="Century Schoolbook"/>
          <w:sz w:val="25"/>
          <w:szCs w:val="26"/>
          <w:lang w:eastAsia="ja-JP"/>
        </w:rPr>
        <w:t>count towards UNC's Experienti</w:t>
      </w:r>
      <w:r w:rsidR="009B32A6">
        <w:rPr>
          <w:rFonts w:ascii="Helvetica" w:hAnsi="Helvetica" w:cs="Century Schoolbook"/>
          <w:sz w:val="25"/>
          <w:szCs w:val="26"/>
          <w:lang w:eastAsia="ja-JP"/>
        </w:rPr>
        <w:t xml:space="preserve">al Education (EE) requirement. </w:t>
      </w:r>
      <w:r w:rsidR="003E595D" w:rsidRPr="007071C1">
        <w:rPr>
          <w:rFonts w:ascii="Helvetica" w:hAnsi="Helvetica" w:cs="Century Schoolbook"/>
          <w:b/>
          <w:color w:val="000000" w:themeColor="text1"/>
          <w:sz w:val="25"/>
          <w:szCs w:val="26"/>
          <w:lang w:eastAsia="ja-JP"/>
        </w:rPr>
        <w:t xml:space="preserve">Non-degree recitals must be approved by the </w:t>
      </w:r>
      <w:r w:rsidR="00425411" w:rsidRPr="007071C1">
        <w:rPr>
          <w:rFonts w:ascii="Helvetica" w:hAnsi="Helvetica" w:cs="Century Schoolbook"/>
          <w:b/>
          <w:color w:val="000000" w:themeColor="text1"/>
          <w:sz w:val="25"/>
          <w:szCs w:val="26"/>
          <w:lang w:eastAsia="ja-JP"/>
        </w:rPr>
        <w:t>Area Head of Voice</w:t>
      </w:r>
      <w:r w:rsidR="003E595D" w:rsidRPr="007071C1">
        <w:rPr>
          <w:rFonts w:ascii="Helvetica" w:hAnsi="Helvetica" w:cs="Century Schoolbook"/>
          <w:b/>
          <w:color w:val="000000" w:themeColor="text1"/>
          <w:sz w:val="25"/>
          <w:szCs w:val="26"/>
          <w:lang w:eastAsia="ja-JP"/>
        </w:rPr>
        <w:t xml:space="preserve"> prior to</w:t>
      </w:r>
      <w:r w:rsidR="00425411" w:rsidRPr="007071C1">
        <w:rPr>
          <w:rFonts w:ascii="Helvetica" w:hAnsi="Helvetica" w:cs="Century Schoolbook"/>
          <w:b/>
          <w:color w:val="000000" w:themeColor="text1"/>
          <w:sz w:val="25"/>
          <w:szCs w:val="26"/>
          <w:lang w:eastAsia="ja-JP"/>
        </w:rPr>
        <w:t xml:space="preserve"> scheduling.</w:t>
      </w:r>
      <w:r w:rsidR="00425411">
        <w:rPr>
          <w:rFonts w:ascii="Helvetica" w:hAnsi="Helvetica" w:cs="Century Schoolbook"/>
          <w:sz w:val="25"/>
          <w:szCs w:val="26"/>
          <w:lang w:eastAsia="ja-JP"/>
        </w:rPr>
        <w:t xml:space="preserve">  Three voice teachers </w:t>
      </w:r>
      <w:r w:rsidR="003E595D" w:rsidRPr="003E595D">
        <w:rPr>
          <w:rFonts w:ascii="Helvetica" w:hAnsi="Helvetica" w:cs="Century Schoolbook"/>
          <w:sz w:val="25"/>
          <w:szCs w:val="26"/>
          <w:lang w:eastAsia="ja-JP"/>
        </w:rPr>
        <w:t>nee</w:t>
      </w:r>
      <w:r w:rsidR="00425411">
        <w:rPr>
          <w:rFonts w:ascii="Helvetica" w:hAnsi="Helvetica" w:cs="Century Schoolbook"/>
          <w:sz w:val="25"/>
          <w:szCs w:val="26"/>
          <w:lang w:eastAsia="ja-JP"/>
        </w:rPr>
        <w:t>d to be present for the hearing</w:t>
      </w:r>
      <w:r w:rsidR="003E595D" w:rsidRPr="003E595D">
        <w:rPr>
          <w:rFonts w:ascii="Helvetica" w:hAnsi="Helvetica" w:cs="Century Schoolbook"/>
          <w:sz w:val="25"/>
          <w:szCs w:val="26"/>
          <w:lang w:eastAsia="ja-JP"/>
        </w:rPr>
        <w:t>,</w:t>
      </w:r>
      <w:r w:rsidR="003E595D" w:rsidRPr="003E595D">
        <w:rPr>
          <w:rFonts w:ascii="Helvetica" w:hAnsi="Helvetica" w:cs="Century Schoolbook"/>
          <w:color w:val="FF0000"/>
          <w:sz w:val="25"/>
          <w:szCs w:val="26"/>
          <w:lang w:eastAsia="ja-JP"/>
        </w:rPr>
        <w:t xml:space="preserve"> </w:t>
      </w:r>
      <w:r w:rsidR="003E595D" w:rsidRPr="003E595D">
        <w:rPr>
          <w:rFonts w:ascii="Helvetica" w:hAnsi="Helvetica" w:cs="Century Schoolbook"/>
          <w:sz w:val="25"/>
          <w:szCs w:val="26"/>
          <w:lang w:eastAsia="ja-JP"/>
        </w:rPr>
        <w:t xml:space="preserve">three weeks in advance of the proposed recital date. Non-majors follow the same hearing procedure in accordance with the major recital requirement. </w:t>
      </w:r>
    </w:p>
    <w:p w14:paraId="062B51DE" w14:textId="77777777" w:rsidR="003E595D" w:rsidRPr="003E595D" w:rsidRDefault="003E595D" w:rsidP="006D6402">
      <w:pPr>
        <w:widowControl w:val="0"/>
        <w:autoSpaceDE w:val="0"/>
        <w:autoSpaceDN w:val="0"/>
        <w:adjustRightInd w:val="0"/>
        <w:rPr>
          <w:rFonts w:ascii="Helvetica" w:hAnsi="Helvetica" w:cs="Century Schoolbook"/>
          <w:sz w:val="25"/>
          <w:szCs w:val="26"/>
          <w:lang w:eastAsia="ja-JP"/>
        </w:rPr>
      </w:pPr>
    </w:p>
    <w:p w14:paraId="46F06859" w14:textId="77777777" w:rsidR="003E595D" w:rsidRPr="003E595D" w:rsidRDefault="003E595D" w:rsidP="006D6402">
      <w:pPr>
        <w:widowControl w:val="0"/>
        <w:autoSpaceDE w:val="0"/>
        <w:autoSpaceDN w:val="0"/>
        <w:adjustRightInd w:val="0"/>
        <w:rPr>
          <w:rFonts w:ascii="Helvetica" w:hAnsi="Helvetica" w:cs="Century Schoolbook"/>
          <w:sz w:val="25"/>
          <w:szCs w:val="26"/>
          <w:lang w:eastAsia="ja-JP"/>
        </w:rPr>
      </w:pPr>
      <w:r w:rsidRPr="003E595D">
        <w:rPr>
          <w:rFonts w:ascii="Helvetica" w:hAnsi="Helvetica" w:cs="Century Schoolbook"/>
          <w:sz w:val="25"/>
          <w:szCs w:val="26"/>
          <w:lang w:eastAsia="ja-JP"/>
        </w:rPr>
        <w:t xml:space="preserve">In all cases, recital repertoire should be discussed and confirmed with your teacher. Recitals may include </w:t>
      </w:r>
      <w:r w:rsidR="00425411">
        <w:rPr>
          <w:rFonts w:ascii="Helvetica" w:hAnsi="Helvetica" w:cs="Century Schoolbook"/>
          <w:sz w:val="25"/>
          <w:szCs w:val="26"/>
          <w:lang w:eastAsia="ja-JP"/>
        </w:rPr>
        <w:t xml:space="preserve">up to </w:t>
      </w:r>
      <w:r w:rsidRPr="003E595D">
        <w:rPr>
          <w:rFonts w:ascii="Helvetica" w:hAnsi="Helvetica" w:cs="Century Schoolbook"/>
          <w:sz w:val="25"/>
          <w:szCs w:val="26"/>
          <w:lang w:eastAsia="ja-JP"/>
        </w:rPr>
        <w:t>2 solo arias (oratorio or opera) and 1 optional ensemble. Other options, including musi</w:t>
      </w:r>
      <w:r w:rsidR="00425411">
        <w:rPr>
          <w:rFonts w:ascii="Helvetica" w:hAnsi="Helvetica" w:cs="Century Schoolbook"/>
          <w:sz w:val="25"/>
          <w:szCs w:val="26"/>
          <w:lang w:eastAsia="ja-JP"/>
        </w:rPr>
        <w:t>cal theater, may be selected with the approval of the studio voice teacher and the Area Head of Voice.</w:t>
      </w:r>
    </w:p>
    <w:p w14:paraId="0FDFE8BD" w14:textId="77777777" w:rsidR="003E595D" w:rsidRPr="003E595D" w:rsidRDefault="003E595D" w:rsidP="006D6402">
      <w:pPr>
        <w:widowControl w:val="0"/>
        <w:autoSpaceDE w:val="0"/>
        <w:autoSpaceDN w:val="0"/>
        <w:adjustRightInd w:val="0"/>
        <w:rPr>
          <w:rFonts w:ascii="Helvetica" w:hAnsi="Helvetica" w:cs="Century Schoolbook"/>
          <w:sz w:val="25"/>
          <w:szCs w:val="26"/>
          <w:lang w:eastAsia="ja-JP"/>
        </w:rPr>
      </w:pPr>
    </w:p>
    <w:p w14:paraId="1BF05C4D" w14:textId="77777777" w:rsidR="003E595D" w:rsidRPr="003E595D" w:rsidRDefault="003E595D" w:rsidP="006D6402">
      <w:pPr>
        <w:widowControl w:val="0"/>
        <w:autoSpaceDE w:val="0"/>
        <w:autoSpaceDN w:val="0"/>
        <w:adjustRightInd w:val="0"/>
        <w:rPr>
          <w:rFonts w:ascii="Helvetica" w:hAnsi="Helvetica" w:cs="Century Schoolbook"/>
          <w:sz w:val="25"/>
          <w:szCs w:val="26"/>
          <w:lang w:eastAsia="ja-JP"/>
        </w:rPr>
      </w:pPr>
      <w:r w:rsidRPr="003E595D">
        <w:rPr>
          <w:rFonts w:ascii="Helvetica" w:hAnsi="Helvetica" w:cs="Century Schoolbook"/>
          <w:sz w:val="25"/>
          <w:szCs w:val="26"/>
          <w:lang w:eastAsia="ja-JP"/>
        </w:rPr>
        <w:t xml:space="preserve">The student assumes financial responsibility for the printing costs of the program. </w:t>
      </w:r>
    </w:p>
    <w:p w14:paraId="6F11ADF1" w14:textId="77777777" w:rsidR="003E595D" w:rsidRPr="003E595D" w:rsidRDefault="003E595D" w:rsidP="006D6402">
      <w:pPr>
        <w:widowControl w:val="0"/>
        <w:autoSpaceDE w:val="0"/>
        <w:autoSpaceDN w:val="0"/>
        <w:adjustRightInd w:val="0"/>
        <w:rPr>
          <w:rFonts w:ascii="Helvetica" w:hAnsi="Helvetica" w:cs="Century Schoolbook"/>
          <w:sz w:val="25"/>
          <w:szCs w:val="26"/>
          <w:lang w:eastAsia="ja-JP"/>
        </w:rPr>
      </w:pPr>
    </w:p>
    <w:p w14:paraId="144AEAB1" w14:textId="77777777" w:rsidR="003E595D" w:rsidRPr="003E595D" w:rsidRDefault="003E595D" w:rsidP="006D6402">
      <w:pPr>
        <w:widowControl w:val="0"/>
        <w:autoSpaceDE w:val="0"/>
        <w:autoSpaceDN w:val="0"/>
        <w:adjustRightInd w:val="0"/>
        <w:rPr>
          <w:rFonts w:ascii="Helvetica" w:hAnsi="Helvetica" w:cs="Century Schoolbook"/>
          <w:sz w:val="25"/>
          <w:szCs w:val="26"/>
          <w:lang w:eastAsia="ja-JP"/>
        </w:rPr>
      </w:pPr>
    </w:p>
    <w:p w14:paraId="191A50C2" w14:textId="77777777" w:rsidR="003E595D" w:rsidRPr="003E595D" w:rsidRDefault="003E595D" w:rsidP="006D6402">
      <w:pPr>
        <w:widowControl w:val="0"/>
        <w:autoSpaceDE w:val="0"/>
        <w:autoSpaceDN w:val="0"/>
        <w:adjustRightInd w:val="0"/>
        <w:rPr>
          <w:rFonts w:ascii="Helvetica" w:hAnsi="Helvetica" w:cs="Century Schoolbook"/>
          <w:sz w:val="25"/>
          <w:szCs w:val="26"/>
          <w:lang w:eastAsia="ja-JP"/>
        </w:rPr>
      </w:pPr>
    </w:p>
    <w:p w14:paraId="2198EEC1" w14:textId="77777777" w:rsidR="003E595D" w:rsidRPr="003E595D" w:rsidRDefault="003E595D" w:rsidP="006D6402">
      <w:pPr>
        <w:widowControl w:val="0"/>
        <w:autoSpaceDE w:val="0"/>
        <w:autoSpaceDN w:val="0"/>
        <w:adjustRightInd w:val="0"/>
        <w:rPr>
          <w:rFonts w:ascii="Helvetica" w:hAnsi="Helvetica" w:cs="Century Schoolbook"/>
          <w:b/>
          <w:sz w:val="25"/>
          <w:szCs w:val="26"/>
          <w:lang w:eastAsia="ja-JP"/>
        </w:rPr>
      </w:pPr>
    </w:p>
    <w:p w14:paraId="030C3882" w14:textId="77777777" w:rsidR="003E595D" w:rsidRPr="009B32A6" w:rsidRDefault="003E595D" w:rsidP="006D6402">
      <w:pPr>
        <w:widowControl w:val="0"/>
        <w:autoSpaceDE w:val="0"/>
        <w:autoSpaceDN w:val="0"/>
        <w:adjustRightInd w:val="0"/>
        <w:rPr>
          <w:rFonts w:ascii="Helvetica" w:hAnsi="Helvetica" w:cs="Century Schoolbook"/>
          <w:b/>
          <w:color w:val="548DD4" w:themeColor="text2" w:themeTint="99"/>
          <w:sz w:val="31"/>
          <w:szCs w:val="28"/>
          <w:lang w:eastAsia="ja-JP"/>
        </w:rPr>
      </w:pPr>
      <w:r w:rsidRPr="009B32A6">
        <w:rPr>
          <w:rFonts w:ascii="Helvetica" w:hAnsi="Helvetica" w:cs="Century Schoolbook"/>
          <w:b/>
          <w:color w:val="548DD4" w:themeColor="text2" w:themeTint="99"/>
          <w:sz w:val="31"/>
          <w:szCs w:val="28"/>
          <w:lang w:eastAsia="ja-JP"/>
        </w:rPr>
        <w:t>FACILITIES</w:t>
      </w:r>
    </w:p>
    <w:p w14:paraId="06E09744" w14:textId="77777777" w:rsidR="003E595D" w:rsidRDefault="00425411" w:rsidP="006D6402">
      <w:pPr>
        <w:widowControl w:val="0"/>
        <w:autoSpaceDE w:val="0"/>
        <w:autoSpaceDN w:val="0"/>
        <w:adjustRightInd w:val="0"/>
        <w:rPr>
          <w:rFonts w:ascii="Helvetica" w:hAnsi="Helvetica" w:cs="Century Schoolbook"/>
          <w:sz w:val="25"/>
          <w:szCs w:val="26"/>
          <w:lang w:eastAsia="ja-JP"/>
        </w:rPr>
      </w:pPr>
      <w:r>
        <w:rPr>
          <w:rFonts w:ascii="Helvetica" w:hAnsi="Helvetica" w:cs="Century Schoolbook"/>
          <w:sz w:val="25"/>
          <w:szCs w:val="26"/>
          <w:lang w:eastAsia="ja-JP"/>
        </w:rPr>
        <w:t xml:space="preserve">Recital dates </w:t>
      </w:r>
      <w:r w:rsidR="003E595D" w:rsidRPr="003E595D">
        <w:rPr>
          <w:rFonts w:ascii="Helvetica" w:hAnsi="Helvetica" w:cs="Century Schoolbook"/>
          <w:sz w:val="25"/>
          <w:szCs w:val="26"/>
          <w:lang w:eastAsia="ja-JP"/>
        </w:rPr>
        <w:t xml:space="preserve">must be approved in advance by your teacher and your accompanist. </w:t>
      </w:r>
      <w:r w:rsidR="00EF25BD">
        <w:rPr>
          <w:rFonts w:ascii="Helvetica" w:hAnsi="Helvetica" w:cs="Century Schoolbook"/>
          <w:sz w:val="25"/>
          <w:szCs w:val="26"/>
          <w:lang w:eastAsia="ja-JP"/>
        </w:rPr>
        <w:t xml:space="preserve"> Recitals can be scheduled online, and you must cc your teacher on the confirmation.  </w:t>
      </w:r>
      <w:r w:rsidR="003E595D" w:rsidRPr="003E595D">
        <w:rPr>
          <w:rFonts w:ascii="Helvetica" w:hAnsi="Helvetica" w:cs="Century Schoolbook"/>
          <w:sz w:val="25"/>
          <w:szCs w:val="26"/>
          <w:lang w:eastAsia="ja-JP"/>
        </w:rPr>
        <w:t>Due t</w:t>
      </w:r>
      <w:r w:rsidR="00C87FB0">
        <w:rPr>
          <w:rFonts w:ascii="Helvetica" w:hAnsi="Helvetica" w:cs="Century Schoolbook"/>
          <w:sz w:val="25"/>
          <w:szCs w:val="26"/>
          <w:lang w:eastAsia="ja-JP"/>
        </w:rPr>
        <w:t>o the demand on our facilities</w:t>
      </w:r>
      <w:r w:rsidR="00EF25BD">
        <w:rPr>
          <w:rFonts w:ascii="Helvetica" w:hAnsi="Helvetica" w:cs="Century Schoolbook"/>
          <w:sz w:val="25"/>
          <w:szCs w:val="26"/>
          <w:lang w:eastAsia="ja-JP"/>
        </w:rPr>
        <w:t>,</w:t>
      </w:r>
      <w:r w:rsidR="00C87FB0">
        <w:rPr>
          <w:rFonts w:ascii="Helvetica" w:hAnsi="Helvetica" w:cs="Century Schoolbook"/>
          <w:sz w:val="25"/>
          <w:szCs w:val="26"/>
          <w:lang w:eastAsia="ja-JP"/>
        </w:rPr>
        <w:t xml:space="preserve"> r</w:t>
      </w:r>
      <w:r w:rsidR="003E595D" w:rsidRPr="003E595D">
        <w:rPr>
          <w:rFonts w:ascii="Helvetica" w:hAnsi="Helvetica" w:cs="Century Schoolbook"/>
          <w:sz w:val="25"/>
          <w:szCs w:val="26"/>
          <w:lang w:eastAsia="ja-JP"/>
        </w:rPr>
        <w:t>ecital spaces may be reserved on a rolling basis</w:t>
      </w:r>
      <w:r w:rsidR="00EF25BD">
        <w:rPr>
          <w:rFonts w:ascii="Helvetica" w:hAnsi="Helvetica" w:cs="Century Schoolbook"/>
          <w:sz w:val="25"/>
          <w:szCs w:val="26"/>
          <w:lang w:eastAsia="ja-JP"/>
        </w:rPr>
        <w:t xml:space="preserve"> which gives priority first to senior music majors, then j</w:t>
      </w:r>
      <w:r w:rsidR="003E595D" w:rsidRPr="003E595D">
        <w:rPr>
          <w:rFonts w:ascii="Helvetica" w:hAnsi="Helvetica" w:cs="Century Schoolbook"/>
          <w:sz w:val="25"/>
          <w:szCs w:val="26"/>
          <w:lang w:eastAsia="ja-JP"/>
        </w:rPr>
        <w:t xml:space="preserve">uniors, followed by non-major recitalists. </w:t>
      </w:r>
    </w:p>
    <w:p w14:paraId="7117BC7B" w14:textId="77777777" w:rsidR="008166CF" w:rsidRPr="003E595D" w:rsidRDefault="008166CF" w:rsidP="006D6402">
      <w:pPr>
        <w:widowControl w:val="0"/>
        <w:autoSpaceDE w:val="0"/>
        <w:autoSpaceDN w:val="0"/>
        <w:adjustRightInd w:val="0"/>
        <w:rPr>
          <w:rFonts w:ascii="Helvetica" w:hAnsi="Helvetica" w:cs="Century Schoolbook"/>
          <w:sz w:val="25"/>
          <w:szCs w:val="26"/>
          <w:lang w:eastAsia="ja-JP"/>
        </w:rPr>
      </w:pPr>
    </w:p>
    <w:p w14:paraId="36A6B508" w14:textId="77777777" w:rsidR="003E595D" w:rsidRPr="003E595D" w:rsidRDefault="003E595D" w:rsidP="006D6402">
      <w:pPr>
        <w:widowControl w:val="0"/>
        <w:autoSpaceDE w:val="0"/>
        <w:autoSpaceDN w:val="0"/>
        <w:adjustRightInd w:val="0"/>
        <w:rPr>
          <w:rFonts w:ascii="Helvetica" w:hAnsi="Helvetica" w:cs="Century Schoolbook"/>
          <w:sz w:val="25"/>
          <w:szCs w:val="26"/>
          <w:lang w:eastAsia="ja-JP"/>
        </w:rPr>
      </w:pPr>
      <w:r w:rsidRPr="003E595D">
        <w:rPr>
          <w:rFonts w:ascii="Helvetica" w:hAnsi="Helvetica" w:cs="Century Schoolbook"/>
          <w:sz w:val="25"/>
          <w:szCs w:val="26"/>
          <w:lang w:eastAsia="ja-JP"/>
        </w:rPr>
        <w:t>N</w:t>
      </w:r>
      <w:r w:rsidR="00EF25BD">
        <w:rPr>
          <w:rFonts w:ascii="Helvetica" w:hAnsi="Helvetica" w:cs="Century Schoolbook"/>
          <w:sz w:val="25"/>
          <w:szCs w:val="26"/>
          <w:lang w:eastAsia="ja-JP"/>
        </w:rPr>
        <w:t>on-Majors may sign up for an on-</w:t>
      </w:r>
      <w:r w:rsidRPr="003E595D">
        <w:rPr>
          <w:rFonts w:ascii="Helvetica" w:hAnsi="Helvetica" w:cs="Century Schoolbook"/>
          <w:sz w:val="25"/>
          <w:szCs w:val="26"/>
          <w:lang w:eastAsia="ja-JP"/>
        </w:rPr>
        <w:t>campus recital venue o</w:t>
      </w:r>
      <w:r w:rsidR="00EF25BD">
        <w:rPr>
          <w:rFonts w:ascii="Helvetica" w:hAnsi="Helvetica" w:cs="Century Schoolbook"/>
          <w:sz w:val="25"/>
          <w:szCs w:val="26"/>
          <w:lang w:eastAsia="ja-JP"/>
        </w:rPr>
        <w:t>n a rolling deadline after all m</w:t>
      </w:r>
      <w:r w:rsidRPr="003E595D">
        <w:rPr>
          <w:rFonts w:ascii="Helvetica" w:hAnsi="Helvetica" w:cs="Century Schoolbook"/>
          <w:sz w:val="25"/>
          <w:szCs w:val="26"/>
          <w:lang w:eastAsia="ja-JP"/>
        </w:rPr>
        <w:t>ajors have had the opportunity to sign up first.  Non-Majors also have the option to locate a venue outside of the music facilities in order to present the recital and will be financially responsible for the costs associated with renting a facility.</w:t>
      </w:r>
    </w:p>
    <w:p w14:paraId="347BD64A" w14:textId="77777777" w:rsidR="003E595D" w:rsidRPr="003E595D" w:rsidRDefault="003E595D" w:rsidP="006D6402">
      <w:pPr>
        <w:widowControl w:val="0"/>
        <w:autoSpaceDE w:val="0"/>
        <w:autoSpaceDN w:val="0"/>
        <w:adjustRightInd w:val="0"/>
        <w:rPr>
          <w:rFonts w:ascii="Helvetica" w:hAnsi="Helvetica" w:cs="Century Schoolbook"/>
          <w:sz w:val="25"/>
          <w:szCs w:val="26"/>
          <w:lang w:eastAsia="ja-JP"/>
        </w:rPr>
      </w:pPr>
    </w:p>
    <w:p w14:paraId="0DD89B52" w14:textId="4FA7F95A" w:rsidR="003E595D" w:rsidRPr="003E595D" w:rsidRDefault="00EF25BD" w:rsidP="006D6402">
      <w:pPr>
        <w:widowControl w:val="0"/>
        <w:autoSpaceDE w:val="0"/>
        <w:autoSpaceDN w:val="0"/>
        <w:adjustRightInd w:val="0"/>
        <w:rPr>
          <w:rFonts w:ascii="Helvetica" w:hAnsi="Helvetica" w:cs="Century Schoolbook"/>
          <w:sz w:val="25"/>
          <w:szCs w:val="26"/>
          <w:lang w:eastAsia="ja-JP"/>
        </w:rPr>
      </w:pPr>
      <w:r>
        <w:rPr>
          <w:rFonts w:ascii="Helvetica" w:hAnsi="Helvetica" w:cs="Century Schoolbook"/>
          <w:sz w:val="25"/>
          <w:szCs w:val="26"/>
          <w:lang w:eastAsia="ja-JP"/>
        </w:rPr>
        <w:t>On-c</w:t>
      </w:r>
      <w:r w:rsidR="008166CF">
        <w:rPr>
          <w:rFonts w:ascii="Helvetica" w:hAnsi="Helvetica" w:cs="Century Schoolbook"/>
          <w:sz w:val="25"/>
          <w:szCs w:val="26"/>
          <w:lang w:eastAsia="ja-JP"/>
        </w:rPr>
        <w:t>ampus Recitals are</w:t>
      </w:r>
      <w:r>
        <w:rPr>
          <w:rFonts w:ascii="Helvetica" w:hAnsi="Helvetica" w:cs="Century Schoolbook"/>
          <w:sz w:val="25"/>
          <w:szCs w:val="26"/>
          <w:lang w:eastAsia="ja-JP"/>
        </w:rPr>
        <w:t xml:space="preserve"> held in Person Recital Hall, </w:t>
      </w:r>
      <w:proofErr w:type="spellStart"/>
      <w:r w:rsidR="00704ADA">
        <w:rPr>
          <w:rFonts w:ascii="Helvetica" w:hAnsi="Helvetica" w:cs="Century Schoolbook"/>
          <w:sz w:val="25"/>
          <w:szCs w:val="26"/>
          <w:lang w:eastAsia="ja-JP"/>
        </w:rPr>
        <w:t>Moeser</w:t>
      </w:r>
      <w:proofErr w:type="spellEnd"/>
      <w:r w:rsidR="00704ADA">
        <w:rPr>
          <w:rFonts w:ascii="Helvetica" w:hAnsi="Helvetica" w:cs="Century Schoolbook"/>
          <w:sz w:val="25"/>
          <w:szCs w:val="26"/>
          <w:lang w:eastAsia="ja-JP"/>
        </w:rPr>
        <w:t xml:space="preserve"> </w:t>
      </w:r>
      <w:r w:rsidR="003E595D" w:rsidRPr="003E595D">
        <w:rPr>
          <w:rFonts w:ascii="Helvetica" w:hAnsi="Helvetica" w:cs="Century Schoolbook"/>
          <w:sz w:val="25"/>
          <w:szCs w:val="26"/>
          <w:lang w:eastAsia="ja-JP"/>
        </w:rPr>
        <w:t>Auditorium</w:t>
      </w:r>
      <w:r>
        <w:rPr>
          <w:rFonts w:ascii="Helvetica" w:hAnsi="Helvetica" w:cs="Century Schoolbook"/>
          <w:sz w:val="25"/>
          <w:szCs w:val="26"/>
          <w:lang w:eastAsia="ja-JP"/>
        </w:rPr>
        <w:t xml:space="preserve">, </w:t>
      </w:r>
      <w:r w:rsidR="00704ADA">
        <w:rPr>
          <w:rFonts w:ascii="Helvetica" w:hAnsi="Helvetica" w:cs="Century Schoolbook"/>
          <w:sz w:val="25"/>
          <w:szCs w:val="26"/>
          <w:lang w:eastAsia="ja-JP"/>
        </w:rPr>
        <w:t xml:space="preserve">Hill 107, </w:t>
      </w:r>
      <w:r>
        <w:rPr>
          <w:rFonts w:ascii="Helvetica" w:hAnsi="Helvetica" w:cs="Century Schoolbook"/>
          <w:sz w:val="25"/>
          <w:szCs w:val="26"/>
          <w:lang w:eastAsia="ja-JP"/>
        </w:rPr>
        <w:t>or the Kenan Rehearsal Room</w:t>
      </w:r>
      <w:r w:rsidR="003E595D" w:rsidRPr="003E595D">
        <w:rPr>
          <w:rFonts w:ascii="Helvetica" w:hAnsi="Helvetica" w:cs="Century Schoolbook"/>
          <w:sz w:val="25"/>
          <w:szCs w:val="26"/>
          <w:lang w:eastAsia="ja-JP"/>
        </w:rPr>
        <w:t>.</w:t>
      </w:r>
    </w:p>
    <w:p w14:paraId="49CB4260" w14:textId="77777777" w:rsidR="003E595D" w:rsidRPr="003E595D" w:rsidRDefault="003E595D" w:rsidP="006D6402">
      <w:pPr>
        <w:widowControl w:val="0"/>
        <w:autoSpaceDE w:val="0"/>
        <w:autoSpaceDN w:val="0"/>
        <w:adjustRightInd w:val="0"/>
        <w:rPr>
          <w:rFonts w:ascii="Helvetica" w:hAnsi="Helvetica" w:cs="Century Schoolbook"/>
          <w:sz w:val="25"/>
          <w:szCs w:val="26"/>
          <w:lang w:eastAsia="ja-JP"/>
        </w:rPr>
      </w:pPr>
    </w:p>
    <w:p w14:paraId="15BE2F73" w14:textId="77777777" w:rsidR="003E595D" w:rsidRPr="009B32A6" w:rsidRDefault="003E595D" w:rsidP="006D6402">
      <w:pPr>
        <w:widowControl w:val="0"/>
        <w:autoSpaceDE w:val="0"/>
        <w:autoSpaceDN w:val="0"/>
        <w:adjustRightInd w:val="0"/>
        <w:rPr>
          <w:rFonts w:ascii="Helvetica" w:hAnsi="Helvetica" w:cs="Century Schoolbook"/>
          <w:b/>
          <w:color w:val="548DD4" w:themeColor="text2" w:themeTint="99"/>
          <w:sz w:val="31"/>
          <w:szCs w:val="28"/>
          <w:lang w:eastAsia="ja-JP"/>
        </w:rPr>
      </w:pPr>
      <w:r w:rsidRPr="009B32A6">
        <w:rPr>
          <w:rFonts w:ascii="Helvetica" w:hAnsi="Helvetica" w:cs="Century Schoolbook"/>
          <w:b/>
          <w:color w:val="548DD4" w:themeColor="text2" w:themeTint="99"/>
          <w:sz w:val="31"/>
          <w:szCs w:val="28"/>
          <w:lang w:eastAsia="ja-JP"/>
        </w:rPr>
        <w:t>JURIES</w:t>
      </w:r>
      <w:r w:rsidR="008166CF">
        <w:rPr>
          <w:rFonts w:ascii="Helvetica" w:hAnsi="Helvetica" w:cs="Century Schoolbook"/>
          <w:b/>
          <w:color w:val="548DD4" w:themeColor="text2" w:themeTint="99"/>
          <w:sz w:val="31"/>
          <w:szCs w:val="28"/>
          <w:lang w:eastAsia="ja-JP"/>
        </w:rPr>
        <w:t xml:space="preserve"> FOR RECITALISTS</w:t>
      </w:r>
    </w:p>
    <w:p w14:paraId="3C2F08B3" w14:textId="77777777" w:rsidR="003E595D" w:rsidRPr="003E595D" w:rsidRDefault="003E595D" w:rsidP="006D6402">
      <w:pPr>
        <w:widowControl w:val="0"/>
        <w:autoSpaceDE w:val="0"/>
        <w:autoSpaceDN w:val="0"/>
        <w:adjustRightInd w:val="0"/>
        <w:rPr>
          <w:rFonts w:ascii="Helvetica" w:hAnsi="Helvetica" w:cs="Century Schoolbook"/>
          <w:sz w:val="25"/>
          <w:szCs w:val="26"/>
          <w:lang w:eastAsia="ja-JP"/>
        </w:rPr>
      </w:pPr>
      <w:r w:rsidRPr="003E595D">
        <w:rPr>
          <w:rFonts w:ascii="Helvetica" w:hAnsi="Helvetica" w:cs="Century Schoolbook"/>
          <w:sz w:val="25"/>
          <w:szCs w:val="26"/>
          <w:lang w:eastAsia="ja-JP"/>
        </w:rPr>
        <w:t xml:space="preserve">Students presenting a recital in a given semester may be exempt from presenting a final jury. If the recital occurs before </w:t>
      </w:r>
      <w:r w:rsidR="008166CF">
        <w:rPr>
          <w:rFonts w:ascii="Helvetica" w:hAnsi="Helvetica" w:cs="Century Schoolbook"/>
          <w:sz w:val="25"/>
          <w:szCs w:val="26"/>
          <w:lang w:eastAsia="ja-JP"/>
        </w:rPr>
        <w:t xml:space="preserve">Fall Break or </w:t>
      </w:r>
      <w:r w:rsidRPr="003E595D">
        <w:rPr>
          <w:rFonts w:ascii="Helvetica" w:hAnsi="Helvetica" w:cs="Century Schoolbook"/>
          <w:sz w:val="25"/>
          <w:szCs w:val="26"/>
          <w:lang w:eastAsia="ja-JP"/>
        </w:rPr>
        <w:t xml:space="preserve">Spring Break, the student is expected to present a jury consisting of new works as determined in consultation with your teacher. If the recital occurs before </w:t>
      </w:r>
      <w:r w:rsidR="008166CF">
        <w:rPr>
          <w:rFonts w:ascii="Helvetica" w:hAnsi="Helvetica" w:cs="Century Schoolbook"/>
          <w:sz w:val="25"/>
          <w:szCs w:val="26"/>
          <w:lang w:eastAsia="ja-JP"/>
        </w:rPr>
        <w:t>Fall/</w:t>
      </w:r>
      <w:r w:rsidRPr="003E595D">
        <w:rPr>
          <w:rFonts w:ascii="Helvetica" w:hAnsi="Helvetica" w:cs="Century Schoolbook"/>
          <w:sz w:val="25"/>
          <w:szCs w:val="26"/>
          <w:lang w:eastAsia="ja-JP"/>
        </w:rPr>
        <w:t>Spring Break and the student is also singing a major role in the UNC opera or a professional equivalent, the student may be exempt from presenting a jury.</w:t>
      </w:r>
    </w:p>
    <w:p w14:paraId="736D7E29" w14:textId="77777777" w:rsidR="003E595D" w:rsidRPr="003E595D" w:rsidRDefault="003E595D" w:rsidP="006D6402">
      <w:pPr>
        <w:widowControl w:val="0"/>
        <w:autoSpaceDE w:val="0"/>
        <w:autoSpaceDN w:val="0"/>
        <w:adjustRightInd w:val="0"/>
        <w:rPr>
          <w:rFonts w:ascii="Helvetica" w:hAnsi="Helvetica" w:cs="Century Schoolbook"/>
          <w:sz w:val="25"/>
          <w:szCs w:val="26"/>
          <w:lang w:eastAsia="ja-JP"/>
        </w:rPr>
      </w:pPr>
    </w:p>
    <w:p w14:paraId="4A8DE181" w14:textId="77777777" w:rsidR="003E595D" w:rsidRPr="009B32A6" w:rsidRDefault="008166CF" w:rsidP="006D6402">
      <w:pPr>
        <w:rPr>
          <w:rFonts w:ascii="Helvetica" w:hAnsi="Helvetica"/>
          <w:b/>
          <w:color w:val="548DD4" w:themeColor="text2" w:themeTint="99"/>
          <w:sz w:val="31"/>
          <w:szCs w:val="28"/>
        </w:rPr>
      </w:pPr>
      <w:r>
        <w:rPr>
          <w:rFonts w:ascii="Helvetica" w:hAnsi="Helvetica"/>
          <w:b/>
          <w:color w:val="548DD4" w:themeColor="text2" w:themeTint="99"/>
          <w:sz w:val="31"/>
          <w:szCs w:val="28"/>
        </w:rPr>
        <w:t xml:space="preserve">RECITAL </w:t>
      </w:r>
      <w:r w:rsidR="003E595D" w:rsidRPr="009B32A6">
        <w:rPr>
          <w:rFonts w:ascii="Helvetica" w:hAnsi="Helvetica"/>
          <w:b/>
          <w:color w:val="548DD4" w:themeColor="text2" w:themeTint="99"/>
          <w:sz w:val="31"/>
          <w:szCs w:val="28"/>
        </w:rPr>
        <w:t>HEARINGS</w:t>
      </w:r>
    </w:p>
    <w:p w14:paraId="40110062" w14:textId="0F86260A" w:rsidR="003E595D" w:rsidRPr="003E595D" w:rsidRDefault="003E595D" w:rsidP="006D6402">
      <w:pPr>
        <w:widowControl w:val="0"/>
        <w:autoSpaceDE w:val="0"/>
        <w:autoSpaceDN w:val="0"/>
        <w:adjustRightInd w:val="0"/>
        <w:rPr>
          <w:rFonts w:ascii="Helvetica" w:hAnsi="Helvetica" w:cs="Century Schoolbook"/>
          <w:sz w:val="25"/>
          <w:szCs w:val="26"/>
          <w:lang w:eastAsia="ja-JP"/>
        </w:rPr>
      </w:pPr>
      <w:r w:rsidRPr="003E595D">
        <w:rPr>
          <w:rFonts w:ascii="Helvetica" w:hAnsi="Helvetica" w:cs="Century Schoolbook"/>
          <w:sz w:val="25"/>
          <w:szCs w:val="26"/>
          <w:lang w:eastAsia="ja-JP"/>
        </w:rPr>
        <w:t xml:space="preserve">All students presenting a recital must present and pass a </w:t>
      </w:r>
      <w:r w:rsidRPr="003E595D">
        <w:rPr>
          <w:rFonts w:ascii="Helvetica" w:hAnsi="Helvetica" w:cs="Century Schoolbook"/>
          <w:b/>
          <w:sz w:val="25"/>
          <w:szCs w:val="26"/>
          <w:lang w:eastAsia="ja-JP"/>
        </w:rPr>
        <w:t>hearing</w:t>
      </w:r>
      <w:r w:rsidRPr="003E595D">
        <w:rPr>
          <w:rFonts w:ascii="Helvetica" w:hAnsi="Helvetica" w:cs="Century Schoolbook"/>
          <w:sz w:val="25"/>
          <w:szCs w:val="26"/>
          <w:lang w:eastAsia="ja-JP"/>
        </w:rPr>
        <w:t>, three weeks in advance of the proposed recital date, where three attending faculty assess whether the program is perf</w:t>
      </w:r>
      <w:r w:rsidR="007071C1">
        <w:rPr>
          <w:rFonts w:ascii="Helvetica" w:hAnsi="Helvetica" w:cs="Century Schoolbook"/>
          <w:sz w:val="25"/>
          <w:szCs w:val="26"/>
          <w:lang w:eastAsia="ja-JP"/>
        </w:rPr>
        <w:t>ormance-</w:t>
      </w:r>
      <w:r w:rsidRPr="003E595D">
        <w:rPr>
          <w:rFonts w:ascii="Helvetica" w:hAnsi="Helvetica" w:cs="Century Schoolbook"/>
          <w:sz w:val="25"/>
          <w:szCs w:val="26"/>
          <w:lang w:eastAsia="ja-JP"/>
        </w:rPr>
        <w:t>ready.  The student must also bring to the hearing 3 copies of a written draft of their program (examples and instructions are on the UNC Voice page) with all the cover information and translations.</w:t>
      </w:r>
      <w:r w:rsidR="00EF25BD">
        <w:rPr>
          <w:rFonts w:ascii="Helvetica" w:hAnsi="Helvetica" w:cs="Century Schoolbook"/>
          <w:sz w:val="25"/>
          <w:szCs w:val="26"/>
          <w:lang w:eastAsia="ja-JP"/>
        </w:rPr>
        <w:t xml:space="preserve">  </w:t>
      </w:r>
    </w:p>
    <w:p w14:paraId="6748865E" w14:textId="77777777" w:rsidR="003E595D" w:rsidRPr="003E595D" w:rsidRDefault="003E595D" w:rsidP="006D6402">
      <w:pPr>
        <w:widowControl w:val="0"/>
        <w:autoSpaceDE w:val="0"/>
        <w:autoSpaceDN w:val="0"/>
        <w:adjustRightInd w:val="0"/>
        <w:rPr>
          <w:rFonts w:ascii="Helvetica" w:hAnsi="Helvetica" w:cs="Century Schoolbook"/>
          <w:sz w:val="25"/>
          <w:szCs w:val="26"/>
          <w:lang w:eastAsia="ja-JP"/>
        </w:rPr>
      </w:pPr>
    </w:p>
    <w:p w14:paraId="6457AB06" w14:textId="77777777" w:rsidR="003E595D" w:rsidRPr="003E595D" w:rsidRDefault="003E595D" w:rsidP="006D6402">
      <w:pPr>
        <w:widowControl w:val="0"/>
        <w:autoSpaceDE w:val="0"/>
        <w:autoSpaceDN w:val="0"/>
        <w:adjustRightInd w:val="0"/>
        <w:rPr>
          <w:rFonts w:ascii="Helvetica" w:hAnsi="Helvetica" w:cs="Century Schoolbook"/>
          <w:sz w:val="25"/>
          <w:szCs w:val="26"/>
          <w:lang w:eastAsia="ja-JP"/>
        </w:rPr>
      </w:pPr>
      <w:r w:rsidRPr="003E595D">
        <w:rPr>
          <w:rFonts w:ascii="Helvetica" w:hAnsi="Helvetica" w:cs="Century Schoolbook"/>
          <w:sz w:val="25"/>
          <w:szCs w:val="26"/>
          <w:lang w:eastAsia="ja-JP"/>
        </w:rPr>
        <w:t>In the hearing, the student will select the first piece and the faculty will hear as many pieces as necessary to assess the student’s preparedness. The student must also be ready to translate every piece that is in a foreign language.</w:t>
      </w:r>
    </w:p>
    <w:p w14:paraId="1248EE15" w14:textId="77777777" w:rsidR="003E595D" w:rsidRPr="003E595D" w:rsidRDefault="003E595D" w:rsidP="006D6402">
      <w:pPr>
        <w:widowControl w:val="0"/>
        <w:autoSpaceDE w:val="0"/>
        <w:autoSpaceDN w:val="0"/>
        <w:adjustRightInd w:val="0"/>
        <w:rPr>
          <w:rFonts w:ascii="Helvetica" w:hAnsi="Helvetica" w:cs="Century Schoolbook"/>
          <w:sz w:val="25"/>
          <w:szCs w:val="26"/>
          <w:lang w:eastAsia="ja-JP"/>
        </w:rPr>
      </w:pPr>
      <w:r w:rsidRPr="003E595D">
        <w:rPr>
          <w:rFonts w:ascii="Helvetica" w:hAnsi="Helvetica" w:cs="Century Schoolbook"/>
          <w:sz w:val="25"/>
          <w:szCs w:val="26"/>
          <w:lang w:eastAsia="ja-JP"/>
        </w:rPr>
        <w:t xml:space="preserve"> </w:t>
      </w:r>
    </w:p>
    <w:p w14:paraId="12E25A7F" w14:textId="77777777" w:rsidR="00650FD7" w:rsidRDefault="00650FD7" w:rsidP="006D64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10B67CD3" w14:textId="77777777" w:rsidR="00E102D0" w:rsidRDefault="00B06F26" w:rsidP="006D64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5"/>
          <w:szCs w:val="25"/>
        </w:rPr>
      </w:pPr>
      <w:r w:rsidRPr="009B32A6">
        <w:rPr>
          <w:rFonts w:ascii="Helvetica" w:hAnsi="Helvetica" w:cs="Helvetica"/>
          <w:b/>
          <w:color w:val="548DD4" w:themeColor="text2" w:themeTint="99"/>
          <w:sz w:val="31"/>
          <w:szCs w:val="31"/>
        </w:rPr>
        <w:t>102 AND 202 JURIES</w:t>
      </w:r>
      <w:r>
        <w:rPr>
          <w:rFonts w:ascii="Helvetica" w:hAnsi="Helvetica" w:cs="Helvetica"/>
          <w:color w:val="000000"/>
          <w:sz w:val="31"/>
          <w:szCs w:val="31"/>
        </w:rPr>
        <w:t xml:space="preserve"> </w:t>
      </w:r>
      <w:r w:rsidR="00650FD7">
        <w:rPr>
          <w:rFonts w:ascii="Helvetica" w:hAnsi="Helvetica" w:cs="Helvetica"/>
          <w:color w:val="000000"/>
          <w:sz w:val="25"/>
          <w:szCs w:val="25"/>
        </w:rPr>
        <w:t xml:space="preserve">At the end of each semester, all </w:t>
      </w:r>
      <w:r w:rsidR="00E95802">
        <w:rPr>
          <w:rFonts w:ascii="Helvetica" w:hAnsi="Helvetica" w:cs="Helvetica"/>
          <w:color w:val="000000"/>
          <w:sz w:val="25"/>
          <w:szCs w:val="25"/>
        </w:rPr>
        <w:t>students</w:t>
      </w:r>
      <w:r w:rsidR="00650FD7">
        <w:rPr>
          <w:rFonts w:ascii="Helvetica" w:hAnsi="Helvetica" w:cs="Helvetica"/>
          <w:color w:val="000000"/>
          <w:sz w:val="25"/>
          <w:szCs w:val="25"/>
        </w:rPr>
        <w:t xml:space="preserve"> are expected to present a jury (individual singing examination of the songs you </w:t>
      </w:r>
      <w:r w:rsidR="00650FD7">
        <w:rPr>
          <w:rFonts w:ascii="Helvetica" w:hAnsi="Helvetica" w:cs="Helvetica"/>
          <w:color w:val="000000"/>
          <w:sz w:val="25"/>
          <w:szCs w:val="25"/>
        </w:rPr>
        <w:lastRenderedPageBreak/>
        <w:t>have prepared during the semester). The exam is graded by the voice faculty</w:t>
      </w:r>
      <w:r w:rsidR="00E102D0">
        <w:rPr>
          <w:rFonts w:ascii="Helvetica" w:hAnsi="Helvetica" w:cs="Helvetica"/>
          <w:color w:val="000000"/>
          <w:sz w:val="25"/>
          <w:szCs w:val="25"/>
        </w:rPr>
        <w:t xml:space="preserve">.  </w:t>
      </w:r>
      <w:r w:rsidR="00650FD7">
        <w:rPr>
          <w:rFonts w:ascii="Helvetica" w:hAnsi="Helvetica" w:cs="Helvetica"/>
          <w:color w:val="000000"/>
          <w:sz w:val="25"/>
          <w:szCs w:val="25"/>
        </w:rPr>
        <w:t>Failure to meet the specified number of song</w:t>
      </w:r>
      <w:r w:rsidR="00BF6C35">
        <w:rPr>
          <w:rFonts w:ascii="Helvetica" w:hAnsi="Helvetica" w:cs="Helvetica"/>
          <w:color w:val="000000"/>
          <w:sz w:val="25"/>
          <w:szCs w:val="25"/>
        </w:rPr>
        <w:t>s required for your examination</w:t>
      </w:r>
      <w:r w:rsidR="00650FD7">
        <w:rPr>
          <w:rFonts w:ascii="Helvetica" w:hAnsi="Helvetica" w:cs="Helvetica"/>
          <w:color w:val="000000"/>
          <w:sz w:val="25"/>
          <w:szCs w:val="25"/>
        </w:rPr>
        <w:t xml:space="preserve"> will result in a lowered applied grade.</w:t>
      </w:r>
      <w:r w:rsidR="00C17EBE">
        <w:rPr>
          <w:rFonts w:ascii="Helvetica" w:hAnsi="Helvetica" w:cs="Helvetica"/>
          <w:color w:val="000000"/>
          <w:sz w:val="25"/>
          <w:szCs w:val="25"/>
        </w:rPr>
        <w:t xml:space="preserve"> </w:t>
      </w:r>
    </w:p>
    <w:p w14:paraId="43DF7774" w14:textId="77777777" w:rsidR="00650FD7" w:rsidRDefault="00650FD7" w:rsidP="006D64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5"/>
          <w:szCs w:val="25"/>
        </w:rPr>
      </w:pPr>
    </w:p>
    <w:p w14:paraId="6EF67DF2" w14:textId="77777777" w:rsidR="00E102D0" w:rsidRDefault="00E102D0" w:rsidP="006D64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5"/>
          <w:szCs w:val="25"/>
        </w:rPr>
      </w:pPr>
      <w:r>
        <w:rPr>
          <w:rFonts w:ascii="Helvetica" w:hAnsi="Helvetica" w:cs="Helvetica"/>
          <w:color w:val="000000"/>
          <w:sz w:val="25"/>
          <w:szCs w:val="25"/>
        </w:rPr>
        <w:t>•</w:t>
      </w:r>
      <w:r w:rsidR="00650FD7">
        <w:rPr>
          <w:rFonts w:ascii="Helvetica" w:hAnsi="Helvetica" w:cs="Helvetica"/>
          <w:color w:val="000000"/>
          <w:sz w:val="25"/>
          <w:szCs w:val="25"/>
        </w:rPr>
        <w:t xml:space="preserve">The examination will take place in </w:t>
      </w:r>
      <w:r w:rsidR="00E16A52">
        <w:rPr>
          <w:rFonts w:ascii="Helvetica" w:hAnsi="Helvetica" w:cs="Helvetica"/>
          <w:color w:val="000000"/>
          <w:sz w:val="25"/>
          <w:szCs w:val="25"/>
        </w:rPr>
        <w:t xml:space="preserve">one of our performance venues (for example: </w:t>
      </w:r>
      <w:r w:rsidR="00C17EBE">
        <w:rPr>
          <w:rFonts w:ascii="Helvetica" w:hAnsi="Helvetica" w:cs="Helvetica"/>
          <w:color w:val="000000"/>
          <w:sz w:val="25"/>
          <w:szCs w:val="25"/>
        </w:rPr>
        <w:t>Person</w:t>
      </w:r>
      <w:r w:rsidR="00E16A52">
        <w:rPr>
          <w:rFonts w:ascii="Helvetica" w:hAnsi="Helvetica" w:cs="Helvetica"/>
          <w:color w:val="000000"/>
          <w:sz w:val="25"/>
          <w:szCs w:val="25"/>
        </w:rPr>
        <w:t xml:space="preserve"> Recital Hall and Person Choral </w:t>
      </w:r>
      <w:r w:rsidR="00C17EBE">
        <w:rPr>
          <w:rFonts w:ascii="Helvetica" w:hAnsi="Helvetica" w:cs="Helvetica"/>
          <w:color w:val="000000"/>
          <w:sz w:val="25"/>
          <w:szCs w:val="25"/>
        </w:rPr>
        <w:t>Room</w:t>
      </w:r>
      <w:r w:rsidR="00E16A52">
        <w:rPr>
          <w:rFonts w:ascii="Helvetica" w:hAnsi="Helvetica" w:cs="Helvetica"/>
          <w:color w:val="000000"/>
          <w:sz w:val="25"/>
          <w:szCs w:val="25"/>
        </w:rPr>
        <w:t>)</w:t>
      </w:r>
      <w:r w:rsidR="00C17EBE">
        <w:rPr>
          <w:rFonts w:ascii="Helvetica" w:hAnsi="Helvetica" w:cs="Helvetica"/>
          <w:color w:val="000000"/>
          <w:sz w:val="25"/>
          <w:szCs w:val="25"/>
        </w:rPr>
        <w:t xml:space="preserve"> on </w:t>
      </w:r>
      <w:r w:rsidR="00BF6C35">
        <w:rPr>
          <w:rFonts w:ascii="Helvetica" w:hAnsi="Helvetica" w:cs="Helvetica"/>
          <w:color w:val="000000"/>
          <w:sz w:val="25"/>
          <w:szCs w:val="25"/>
        </w:rPr>
        <w:t>R</w:t>
      </w:r>
      <w:r w:rsidR="00C17EBE">
        <w:rPr>
          <w:rFonts w:ascii="Helvetica" w:hAnsi="Helvetica" w:cs="Helvetica"/>
          <w:color w:val="000000"/>
          <w:sz w:val="25"/>
          <w:szCs w:val="25"/>
        </w:rPr>
        <w:t xml:space="preserve">eading </w:t>
      </w:r>
      <w:r w:rsidR="00BF6C35">
        <w:rPr>
          <w:rFonts w:ascii="Helvetica" w:hAnsi="Helvetica" w:cs="Helvetica"/>
          <w:color w:val="000000"/>
          <w:sz w:val="25"/>
          <w:szCs w:val="25"/>
        </w:rPr>
        <w:t>D</w:t>
      </w:r>
      <w:r w:rsidR="00C17EBE">
        <w:rPr>
          <w:rFonts w:ascii="Helvetica" w:hAnsi="Helvetica" w:cs="Helvetica"/>
          <w:color w:val="000000"/>
          <w:sz w:val="25"/>
          <w:szCs w:val="25"/>
        </w:rPr>
        <w:t>ays and possibly an exam day</w:t>
      </w:r>
      <w:r w:rsidR="00BF6C35">
        <w:rPr>
          <w:rFonts w:ascii="Helvetica" w:hAnsi="Helvetica" w:cs="Helvetica"/>
          <w:color w:val="000000"/>
          <w:sz w:val="25"/>
          <w:szCs w:val="25"/>
        </w:rPr>
        <w:t>,</w:t>
      </w:r>
      <w:r w:rsidR="00C17EBE">
        <w:rPr>
          <w:rFonts w:ascii="Helvetica" w:hAnsi="Helvetica" w:cs="Helvetica"/>
          <w:color w:val="000000"/>
          <w:sz w:val="25"/>
          <w:szCs w:val="25"/>
        </w:rPr>
        <w:t xml:space="preserve"> if scheduling necessitates</w:t>
      </w:r>
      <w:r w:rsidR="00E16A52">
        <w:rPr>
          <w:rFonts w:ascii="Helvetica" w:hAnsi="Helvetica" w:cs="Helvetica"/>
          <w:color w:val="000000"/>
          <w:sz w:val="25"/>
          <w:szCs w:val="25"/>
        </w:rPr>
        <w:t>.</w:t>
      </w:r>
    </w:p>
    <w:p w14:paraId="014AA0D5" w14:textId="77777777" w:rsidR="00C17EBE" w:rsidRDefault="00C17EBE" w:rsidP="006D64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5"/>
          <w:szCs w:val="25"/>
        </w:rPr>
      </w:pPr>
    </w:p>
    <w:p w14:paraId="2708BEDB" w14:textId="16CC2943" w:rsidR="00E102D0" w:rsidRDefault="00650FD7" w:rsidP="006D64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5"/>
          <w:szCs w:val="25"/>
        </w:rPr>
      </w:pPr>
      <w:r w:rsidRPr="00E102D0">
        <w:rPr>
          <w:rFonts w:ascii="Helvetica" w:hAnsi="Helvetica" w:cs="Helvetica"/>
          <w:b/>
          <w:color w:val="000000"/>
          <w:sz w:val="25"/>
          <w:szCs w:val="25"/>
        </w:rPr>
        <w:t>•</w:t>
      </w:r>
      <w:r w:rsidR="00C17EBE" w:rsidRPr="00E102D0">
        <w:rPr>
          <w:rFonts w:ascii="Helvetica" w:hAnsi="Helvetica" w:cs="Helvetica"/>
          <w:b/>
          <w:color w:val="000000"/>
          <w:sz w:val="25"/>
          <w:szCs w:val="25"/>
        </w:rPr>
        <w:t xml:space="preserve"> </w:t>
      </w:r>
      <w:r w:rsidR="00C8249E">
        <w:rPr>
          <w:rFonts w:ascii="Helvetica" w:hAnsi="Helvetica" w:cs="Helvetica"/>
          <w:b/>
          <w:color w:val="000000"/>
          <w:sz w:val="25"/>
          <w:szCs w:val="25"/>
        </w:rPr>
        <w:t>Music 202 students</w:t>
      </w:r>
      <w:r w:rsidR="00C17EBE">
        <w:rPr>
          <w:rFonts w:ascii="Helvetica" w:hAnsi="Helvetica" w:cs="Helvetica"/>
          <w:color w:val="000000"/>
          <w:sz w:val="25"/>
          <w:szCs w:val="25"/>
        </w:rPr>
        <w:t xml:space="preserve"> are expected to present a minimum of </w:t>
      </w:r>
      <w:r w:rsidR="00445631">
        <w:rPr>
          <w:rFonts w:ascii="Helvetica" w:hAnsi="Helvetica" w:cs="Helvetica"/>
          <w:color w:val="000000"/>
          <w:sz w:val="25"/>
          <w:szCs w:val="25"/>
        </w:rPr>
        <w:t>6</w:t>
      </w:r>
      <w:r w:rsidR="00C17EBE">
        <w:rPr>
          <w:rFonts w:ascii="Helvetica" w:hAnsi="Helvetica" w:cs="Helvetica"/>
          <w:color w:val="000000"/>
          <w:sz w:val="25"/>
          <w:szCs w:val="25"/>
        </w:rPr>
        <w:t xml:space="preserve"> songs (</w:t>
      </w:r>
      <w:r w:rsidR="00C8249E">
        <w:rPr>
          <w:rFonts w:ascii="Helvetica" w:hAnsi="Helvetica" w:cs="Helvetica"/>
          <w:color w:val="000000"/>
          <w:sz w:val="25"/>
          <w:szCs w:val="25"/>
        </w:rPr>
        <w:t>first year</w:t>
      </w:r>
      <w:r w:rsidR="00C17EBE">
        <w:rPr>
          <w:rFonts w:ascii="Helvetica" w:hAnsi="Helvetica" w:cs="Helvetica"/>
          <w:color w:val="000000"/>
          <w:sz w:val="25"/>
          <w:szCs w:val="25"/>
        </w:rPr>
        <w:t xml:space="preserve">/sophomore) and </w:t>
      </w:r>
      <w:r w:rsidR="00445631">
        <w:rPr>
          <w:rFonts w:ascii="Helvetica" w:hAnsi="Helvetica" w:cs="Helvetica"/>
          <w:color w:val="000000"/>
          <w:sz w:val="25"/>
          <w:szCs w:val="25"/>
        </w:rPr>
        <w:t>7</w:t>
      </w:r>
      <w:r w:rsidR="00C17EBE">
        <w:rPr>
          <w:rFonts w:ascii="Helvetica" w:hAnsi="Helvetica" w:cs="Helvetica"/>
          <w:color w:val="000000"/>
          <w:sz w:val="25"/>
          <w:szCs w:val="25"/>
        </w:rPr>
        <w:t xml:space="preserve"> songs (juniors/seniors). </w:t>
      </w:r>
      <w:r w:rsidR="00E16A52">
        <w:rPr>
          <w:rFonts w:ascii="Helvetica" w:hAnsi="Helvetica" w:cs="Helvetica"/>
          <w:b/>
          <w:color w:val="000000"/>
          <w:sz w:val="25"/>
          <w:szCs w:val="25"/>
        </w:rPr>
        <w:t>* Music 102</w:t>
      </w:r>
      <w:r w:rsidR="00E16A52">
        <w:rPr>
          <w:rFonts w:ascii="Helvetica" w:hAnsi="Helvetica" w:cs="Helvetica"/>
          <w:color w:val="000000"/>
          <w:sz w:val="25"/>
          <w:szCs w:val="25"/>
        </w:rPr>
        <w:t xml:space="preserve"> students present </w:t>
      </w:r>
      <w:r w:rsidR="006D21B3">
        <w:rPr>
          <w:rFonts w:ascii="Helvetica" w:hAnsi="Helvetica" w:cs="Helvetica"/>
          <w:color w:val="000000"/>
          <w:sz w:val="25"/>
          <w:szCs w:val="25"/>
        </w:rPr>
        <w:t xml:space="preserve">at least </w:t>
      </w:r>
      <w:r w:rsidR="00E16A52">
        <w:rPr>
          <w:rFonts w:ascii="Helvetica" w:hAnsi="Helvetica" w:cs="Helvetica"/>
          <w:color w:val="000000"/>
          <w:sz w:val="25"/>
          <w:szCs w:val="25"/>
        </w:rPr>
        <w:t>4 pieces.</w:t>
      </w:r>
      <w:r w:rsidR="00C17EBE">
        <w:rPr>
          <w:rFonts w:ascii="Helvetica" w:hAnsi="Helvetica" w:cs="Helvetica"/>
          <w:color w:val="000000"/>
          <w:sz w:val="25"/>
          <w:szCs w:val="25"/>
        </w:rPr>
        <w:t xml:space="preserve"> These pieces should be of contrasting styles and languages.  </w:t>
      </w:r>
    </w:p>
    <w:p w14:paraId="158EA93C" w14:textId="77777777" w:rsidR="009B216D" w:rsidRDefault="009B216D" w:rsidP="006D64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5"/>
          <w:szCs w:val="25"/>
        </w:rPr>
      </w:pPr>
    </w:p>
    <w:p w14:paraId="1CFF2154" w14:textId="12EC59E1" w:rsidR="00650FD7" w:rsidRDefault="00650FD7" w:rsidP="006D64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5"/>
          <w:szCs w:val="25"/>
        </w:rPr>
      </w:pPr>
      <w:r>
        <w:rPr>
          <w:rFonts w:ascii="Helvetica" w:hAnsi="Helvetica" w:cs="Helvetica"/>
          <w:color w:val="000000"/>
          <w:sz w:val="25"/>
          <w:szCs w:val="25"/>
        </w:rPr>
        <w:t xml:space="preserve">• </w:t>
      </w:r>
      <w:r w:rsidR="002A301F">
        <w:rPr>
          <w:rFonts w:ascii="Helvetica" w:hAnsi="Helvetica" w:cs="Helvetica"/>
          <w:color w:val="000000"/>
          <w:sz w:val="25"/>
          <w:szCs w:val="25"/>
        </w:rPr>
        <w:t xml:space="preserve">Jury sign-ups </w:t>
      </w:r>
      <w:r w:rsidR="006D21B3">
        <w:rPr>
          <w:rFonts w:ascii="Helvetica" w:hAnsi="Helvetica" w:cs="Helvetica"/>
          <w:color w:val="000000"/>
          <w:sz w:val="25"/>
          <w:szCs w:val="25"/>
        </w:rPr>
        <w:t>occur</w:t>
      </w:r>
      <w:r w:rsidR="002A301F">
        <w:rPr>
          <w:rFonts w:ascii="Helvetica" w:hAnsi="Helvetica" w:cs="Helvetica"/>
          <w:color w:val="000000"/>
          <w:sz w:val="25"/>
          <w:szCs w:val="25"/>
        </w:rPr>
        <w:t xml:space="preserve"> at least two weeks before juries. 102 students have a 10-minute time slot and 202 students have a 12-minute slot.  </w:t>
      </w:r>
    </w:p>
    <w:p w14:paraId="02AE4A08" w14:textId="77777777" w:rsidR="002A301F" w:rsidRDefault="002A301F" w:rsidP="006D64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5"/>
          <w:szCs w:val="25"/>
        </w:rPr>
      </w:pPr>
    </w:p>
    <w:p w14:paraId="735ABAB4" w14:textId="007F50F5" w:rsidR="00E16A52" w:rsidRDefault="00650FD7" w:rsidP="006D64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5"/>
          <w:szCs w:val="25"/>
        </w:rPr>
      </w:pPr>
      <w:r>
        <w:rPr>
          <w:rFonts w:ascii="Helvetica" w:hAnsi="Helvetica" w:cs="Helvetica"/>
          <w:color w:val="000000"/>
          <w:sz w:val="25"/>
          <w:szCs w:val="25"/>
        </w:rPr>
        <w:t xml:space="preserve">• </w:t>
      </w:r>
      <w:r w:rsidR="00E16A52">
        <w:rPr>
          <w:rFonts w:ascii="Helvetica" w:hAnsi="Helvetica" w:cs="Helvetica"/>
          <w:color w:val="000000"/>
          <w:sz w:val="25"/>
          <w:szCs w:val="25"/>
        </w:rPr>
        <w:t xml:space="preserve">Send your jury form electronically </w:t>
      </w:r>
      <w:r w:rsidR="00704ADA">
        <w:rPr>
          <w:rFonts w:ascii="Helvetica" w:hAnsi="Helvetica" w:cs="Helvetica"/>
          <w:color w:val="000000"/>
          <w:sz w:val="25"/>
          <w:szCs w:val="25"/>
        </w:rPr>
        <w:t>to your teacher</w:t>
      </w:r>
      <w:r w:rsidR="009B32A6">
        <w:rPr>
          <w:rFonts w:ascii="Helvetica" w:hAnsi="Helvetica" w:cs="Helvetica"/>
          <w:color w:val="000000"/>
          <w:sz w:val="25"/>
          <w:szCs w:val="25"/>
        </w:rPr>
        <w:t xml:space="preserve"> </w:t>
      </w:r>
      <w:r w:rsidR="006D21B3">
        <w:rPr>
          <w:rFonts w:ascii="Helvetica" w:hAnsi="Helvetica" w:cs="Helvetica"/>
          <w:color w:val="000000"/>
          <w:sz w:val="25"/>
          <w:szCs w:val="25"/>
        </w:rPr>
        <w:t>at least 1 week prior to the last day of classes</w:t>
      </w:r>
      <w:r w:rsidR="00445631">
        <w:rPr>
          <w:rFonts w:ascii="Helvetica" w:hAnsi="Helvetica" w:cs="Helvetica"/>
          <w:color w:val="000000"/>
          <w:sz w:val="25"/>
          <w:szCs w:val="25"/>
        </w:rPr>
        <w:t>.</w:t>
      </w:r>
      <w:r w:rsidR="00E102D0">
        <w:rPr>
          <w:rFonts w:ascii="Helvetica" w:hAnsi="Helvetica" w:cs="Helvetica"/>
          <w:color w:val="000000"/>
          <w:sz w:val="25"/>
          <w:szCs w:val="25"/>
        </w:rPr>
        <w:t xml:space="preserve"> </w:t>
      </w:r>
      <w:r w:rsidR="00704ADA">
        <w:rPr>
          <w:rFonts w:ascii="Helvetica" w:hAnsi="Helvetica" w:cs="Helvetica"/>
          <w:color w:val="000000"/>
          <w:sz w:val="25"/>
          <w:szCs w:val="25"/>
        </w:rPr>
        <w:t xml:space="preserve"> </w:t>
      </w:r>
      <w:r w:rsidR="00E102D0">
        <w:rPr>
          <w:rFonts w:ascii="Helvetica" w:hAnsi="Helvetica" w:cs="Helvetica"/>
          <w:color w:val="000000"/>
          <w:sz w:val="25"/>
          <w:szCs w:val="25"/>
        </w:rPr>
        <w:t xml:space="preserve">Please fill </w:t>
      </w:r>
      <w:r w:rsidR="00E16A52">
        <w:rPr>
          <w:rFonts w:ascii="Helvetica" w:hAnsi="Helvetica" w:cs="Helvetica"/>
          <w:color w:val="000000"/>
          <w:sz w:val="25"/>
          <w:szCs w:val="25"/>
        </w:rPr>
        <w:t xml:space="preserve">the form </w:t>
      </w:r>
      <w:r w:rsidR="00E102D0">
        <w:rPr>
          <w:rFonts w:ascii="Helvetica" w:hAnsi="Helvetica" w:cs="Helvetica"/>
          <w:color w:val="000000"/>
          <w:sz w:val="25"/>
          <w:szCs w:val="25"/>
        </w:rPr>
        <w:t xml:space="preserve">out </w:t>
      </w:r>
      <w:r>
        <w:rPr>
          <w:rFonts w:ascii="Helvetica" w:hAnsi="Helvetica" w:cs="Helvetica"/>
          <w:color w:val="000000"/>
          <w:sz w:val="25"/>
          <w:szCs w:val="25"/>
        </w:rPr>
        <w:t xml:space="preserve">completely (title of piece, work it is from </w:t>
      </w:r>
      <w:r w:rsidR="009B216D">
        <w:rPr>
          <w:rFonts w:ascii="Helvetica" w:hAnsi="Helvetica" w:cs="Helvetica"/>
          <w:color w:val="000000"/>
          <w:sz w:val="25"/>
          <w:szCs w:val="25"/>
        </w:rPr>
        <w:t>and</w:t>
      </w:r>
      <w:r>
        <w:rPr>
          <w:rFonts w:ascii="Helvetica" w:hAnsi="Helvetica" w:cs="Helvetica"/>
          <w:color w:val="000000"/>
          <w:sz w:val="25"/>
          <w:szCs w:val="25"/>
        </w:rPr>
        <w:t xml:space="preserve"> composer).</w:t>
      </w:r>
      <w:r w:rsidR="00E16A52">
        <w:rPr>
          <w:rFonts w:ascii="Helvetica" w:hAnsi="Helvetica" w:cs="Helvetica"/>
          <w:color w:val="000000"/>
          <w:sz w:val="25"/>
          <w:szCs w:val="25"/>
        </w:rPr>
        <w:t xml:space="preserve"> </w:t>
      </w:r>
      <w:r w:rsidR="00704ADA">
        <w:rPr>
          <w:rFonts w:ascii="Helvetica" w:hAnsi="Helvetica" w:cs="Helvetica"/>
          <w:color w:val="000000"/>
          <w:sz w:val="25"/>
          <w:szCs w:val="25"/>
        </w:rPr>
        <w:t xml:space="preserve"> Please save and send the form as a Word document, not a pdf or any other form.</w:t>
      </w:r>
    </w:p>
    <w:p w14:paraId="7AB990E0" w14:textId="77777777" w:rsidR="00650FD7" w:rsidRDefault="00650FD7" w:rsidP="006D64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5"/>
          <w:szCs w:val="25"/>
        </w:rPr>
      </w:pPr>
    </w:p>
    <w:p w14:paraId="3BF7D5E4" w14:textId="77777777" w:rsidR="00DF00E5" w:rsidRDefault="00650FD7" w:rsidP="006D64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5"/>
          <w:szCs w:val="25"/>
        </w:rPr>
      </w:pPr>
      <w:r>
        <w:rPr>
          <w:rFonts w:ascii="Helvetica" w:hAnsi="Helvetica" w:cs="Helvetica"/>
          <w:color w:val="000000"/>
          <w:sz w:val="25"/>
          <w:szCs w:val="25"/>
        </w:rPr>
        <w:t xml:space="preserve">• You </w:t>
      </w:r>
      <w:r w:rsidR="009B216D">
        <w:rPr>
          <w:rFonts w:ascii="Helvetica" w:hAnsi="Helvetica" w:cs="Helvetica"/>
          <w:color w:val="000000"/>
          <w:sz w:val="25"/>
          <w:szCs w:val="25"/>
        </w:rPr>
        <w:t>will be asked to recite a poetic translation of one of your songs.  Please make sure you are not p</w:t>
      </w:r>
      <w:r w:rsidR="00B453E6">
        <w:rPr>
          <w:rFonts w:ascii="Helvetica" w:hAnsi="Helvetica" w:cs="Helvetica"/>
          <w:color w:val="000000"/>
          <w:sz w:val="25"/>
          <w:szCs w:val="25"/>
        </w:rPr>
        <w:t>resenting a singing translation but rather, a literal word for word rend</w:t>
      </w:r>
      <w:r w:rsidR="00E16A52">
        <w:rPr>
          <w:rFonts w:ascii="Helvetica" w:hAnsi="Helvetica" w:cs="Helvetica"/>
          <w:color w:val="000000"/>
          <w:sz w:val="25"/>
          <w:szCs w:val="25"/>
        </w:rPr>
        <w:t>ition</w:t>
      </w:r>
      <w:r w:rsidR="00B453E6">
        <w:rPr>
          <w:rFonts w:ascii="Helvetica" w:hAnsi="Helvetica" w:cs="Helvetica"/>
          <w:color w:val="000000"/>
          <w:sz w:val="25"/>
          <w:szCs w:val="25"/>
        </w:rPr>
        <w:t>.</w:t>
      </w:r>
    </w:p>
    <w:p w14:paraId="2DD550B0" w14:textId="77777777" w:rsidR="00650FD7" w:rsidRDefault="00650FD7" w:rsidP="006D64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5"/>
          <w:szCs w:val="25"/>
        </w:rPr>
      </w:pPr>
    </w:p>
    <w:p w14:paraId="6B854700" w14:textId="77777777" w:rsidR="00650FD7" w:rsidRPr="00E16A52" w:rsidRDefault="00650FD7" w:rsidP="006D64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sz w:val="25"/>
          <w:szCs w:val="25"/>
        </w:rPr>
      </w:pPr>
      <w:r w:rsidRPr="00E16A52">
        <w:rPr>
          <w:rFonts w:ascii="Helvetica" w:hAnsi="Helvetica" w:cs="Helvetica"/>
          <w:b/>
          <w:color w:val="000000"/>
          <w:sz w:val="25"/>
          <w:szCs w:val="25"/>
        </w:rPr>
        <w:t>• Be sure to dress professionally for your jury. Casual attire is not appropriate.</w:t>
      </w:r>
    </w:p>
    <w:p w14:paraId="7301CDBF" w14:textId="77777777" w:rsidR="00650FD7" w:rsidRDefault="00650FD7" w:rsidP="006D64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5"/>
          <w:szCs w:val="25"/>
        </w:rPr>
      </w:pPr>
    </w:p>
    <w:p w14:paraId="273F173E" w14:textId="77777777" w:rsidR="00E102D0" w:rsidRPr="009B32A6" w:rsidRDefault="00B06F26" w:rsidP="006D64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548DD4" w:themeColor="text2" w:themeTint="99"/>
          <w:sz w:val="31"/>
          <w:szCs w:val="31"/>
        </w:rPr>
      </w:pPr>
      <w:r w:rsidRPr="009B32A6">
        <w:rPr>
          <w:rFonts w:ascii="Helvetica" w:hAnsi="Helvetica" w:cs="Helvetica"/>
          <w:b/>
          <w:color w:val="548DD4" w:themeColor="text2" w:themeTint="99"/>
          <w:sz w:val="31"/>
          <w:szCs w:val="31"/>
        </w:rPr>
        <w:t>VOICE LEVEL EXPECTATIONS FOR MUSIC 202 AND 302</w:t>
      </w:r>
    </w:p>
    <w:p w14:paraId="463EC445" w14:textId="0228555A" w:rsidR="00650FD7" w:rsidRDefault="00B453E6" w:rsidP="006D64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 xml:space="preserve">Level I </w:t>
      </w:r>
      <w:r w:rsidR="00650FD7">
        <w:rPr>
          <w:rFonts w:ascii="Helvetica" w:hAnsi="Helvetica" w:cs="Helvetica"/>
          <w:color w:val="000000"/>
        </w:rPr>
        <w:t>(F</w:t>
      </w:r>
      <w:r w:rsidR="00C8249E">
        <w:rPr>
          <w:rFonts w:ascii="Helvetica" w:hAnsi="Helvetica" w:cs="Helvetica"/>
          <w:color w:val="000000"/>
        </w:rPr>
        <w:t>irst Year</w:t>
      </w:r>
      <w:r w:rsidR="00650FD7">
        <w:rPr>
          <w:rFonts w:ascii="Helvetica" w:hAnsi="Helvetica" w:cs="Helvetica"/>
          <w:color w:val="000000"/>
        </w:rPr>
        <w:t>): Represents a study of English and Italian song</w:t>
      </w:r>
      <w:r w:rsidR="00A41778">
        <w:rPr>
          <w:rFonts w:ascii="Helvetica" w:hAnsi="Helvetica" w:cs="Helvetica"/>
          <w:color w:val="000000"/>
        </w:rPr>
        <w:t xml:space="preserve"> in your lessons</w:t>
      </w:r>
      <w:r w:rsidR="00650FD7">
        <w:rPr>
          <w:rFonts w:ascii="Helvetica" w:hAnsi="Helvetica" w:cs="Helvetica"/>
          <w:color w:val="000000"/>
        </w:rPr>
        <w:t xml:space="preserve">. The stressing and comprehension of basic posture, breathing, phonation, resonation, and articulation (particularly as related the study of Italian diction). A study of phonetics should be undertaken. A performance on one </w:t>
      </w:r>
      <w:r>
        <w:rPr>
          <w:rFonts w:ascii="Helvetica" w:hAnsi="Helvetica" w:cs="Helvetica"/>
          <w:color w:val="000000"/>
        </w:rPr>
        <w:t>Divisional R</w:t>
      </w:r>
      <w:r w:rsidR="00E102D0">
        <w:rPr>
          <w:rFonts w:ascii="Helvetica" w:hAnsi="Helvetica" w:cs="Helvetica"/>
          <w:color w:val="000000"/>
        </w:rPr>
        <w:t>ecital is required</w:t>
      </w:r>
      <w:r w:rsidR="00A41778">
        <w:rPr>
          <w:rFonts w:ascii="Helvetica" w:hAnsi="Helvetica" w:cs="Helvetica"/>
          <w:color w:val="000000"/>
        </w:rPr>
        <w:t>.</w:t>
      </w:r>
      <w:r w:rsidR="00E102D0">
        <w:rPr>
          <w:rFonts w:ascii="Helvetica" w:hAnsi="Helvetica" w:cs="Helvetica"/>
          <w:color w:val="000000"/>
        </w:rPr>
        <w:t xml:space="preserve"> </w:t>
      </w:r>
    </w:p>
    <w:p w14:paraId="70FC74CA" w14:textId="77777777" w:rsidR="00650FD7" w:rsidRDefault="00650FD7" w:rsidP="006D64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20194E8A" w14:textId="605F0CD3" w:rsidR="00E102D0" w:rsidRDefault="005020AD" w:rsidP="006D64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 xml:space="preserve">Level II </w:t>
      </w:r>
      <w:bookmarkStart w:id="0" w:name="_GoBack"/>
      <w:bookmarkEnd w:id="0"/>
      <w:r w:rsidR="00650FD7">
        <w:rPr>
          <w:rFonts w:ascii="Helvetica" w:hAnsi="Helvetica" w:cs="Helvetica"/>
          <w:color w:val="000000"/>
        </w:rPr>
        <w:t xml:space="preserve">(Sophomore): A study of either French or German diction and </w:t>
      </w:r>
      <w:proofErr w:type="gramStart"/>
      <w:r w:rsidR="00650FD7">
        <w:rPr>
          <w:rFonts w:ascii="Helvetica" w:hAnsi="Helvetica" w:cs="Helvetica"/>
          <w:color w:val="000000"/>
        </w:rPr>
        <w:t xml:space="preserve">literature </w:t>
      </w:r>
      <w:r w:rsidR="00A41778">
        <w:rPr>
          <w:rFonts w:ascii="Helvetica" w:hAnsi="Helvetica" w:cs="Helvetica"/>
          <w:color w:val="000000"/>
        </w:rPr>
        <w:t xml:space="preserve"> in</w:t>
      </w:r>
      <w:proofErr w:type="gramEnd"/>
      <w:r w:rsidR="00A41778">
        <w:rPr>
          <w:rFonts w:ascii="Helvetica" w:hAnsi="Helvetica" w:cs="Helvetica"/>
          <w:color w:val="000000"/>
        </w:rPr>
        <w:t xml:space="preserve"> your lessons </w:t>
      </w:r>
      <w:r w:rsidR="00650FD7">
        <w:rPr>
          <w:rFonts w:ascii="Helvetica" w:hAnsi="Helvetica" w:cs="Helvetica"/>
          <w:color w:val="000000"/>
        </w:rPr>
        <w:t>is required. The study of vocal literature should now include opera and oratorio. A</w:t>
      </w:r>
      <w:r w:rsidR="00E16A52">
        <w:rPr>
          <w:rFonts w:ascii="Helvetica" w:hAnsi="Helvetica" w:cs="Helvetica"/>
          <w:color w:val="000000"/>
        </w:rPr>
        <w:t xml:space="preserve"> </w:t>
      </w:r>
      <w:r w:rsidR="00650FD7">
        <w:rPr>
          <w:rFonts w:ascii="Helvetica" w:hAnsi="Helvetica" w:cs="Helvetica"/>
          <w:color w:val="000000"/>
        </w:rPr>
        <w:t xml:space="preserve">performance once per semester on </w:t>
      </w:r>
      <w:r>
        <w:rPr>
          <w:rFonts w:ascii="Helvetica" w:hAnsi="Helvetica" w:cs="Helvetica"/>
          <w:color w:val="000000"/>
        </w:rPr>
        <w:t>Divisional Recital</w:t>
      </w:r>
      <w:r w:rsidR="00650FD7">
        <w:rPr>
          <w:rFonts w:ascii="Helvetica" w:hAnsi="Helvetica" w:cs="Helvetica"/>
          <w:color w:val="000000"/>
        </w:rPr>
        <w:t xml:space="preserve"> is required</w:t>
      </w:r>
      <w:r>
        <w:rPr>
          <w:rFonts w:ascii="Helvetica" w:hAnsi="Helvetica" w:cs="Helvetica"/>
          <w:color w:val="000000"/>
        </w:rPr>
        <w:t>.</w:t>
      </w:r>
    </w:p>
    <w:p w14:paraId="05E6C001" w14:textId="77777777" w:rsidR="00650FD7" w:rsidRDefault="00650FD7" w:rsidP="006D64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00609EDD" w14:textId="77777777" w:rsidR="00650FD7" w:rsidRDefault="005020AD" w:rsidP="006D64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Level III</w:t>
      </w:r>
      <w:r w:rsidR="00650FD7">
        <w:rPr>
          <w:rFonts w:ascii="Helvetica" w:hAnsi="Helvetica" w:cs="Helvetica"/>
          <w:color w:val="000000"/>
        </w:rPr>
        <w:t xml:space="preserve"> (Junior): A study of either French or German diction and literature</w:t>
      </w:r>
      <w:r w:rsidR="00697853">
        <w:rPr>
          <w:rFonts w:ascii="Helvetica" w:hAnsi="Helvetica" w:cs="Helvetica"/>
          <w:color w:val="000000"/>
        </w:rPr>
        <w:t xml:space="preserve"> </w:t>
      </w:r>
      <w:r w:rsidR="00A41778">
        <w:rPr>
          <w:rFonts w:ascii="Helvetica" w:hAnsi="Helvetica" w:cs="Helvetica"/>
          <w:color w:val="000000"/>
        </w:rPr>
        <w:t xml:space="preserve">in your lessons </w:t>
      </w:r>
      <w:r w:rsidR="00650FD7">
        <w:rPr>
          <w:rFonts w:ascii="Helvetica" w:hAnsi="Helvetica" w:cs="Helvetica"/>
          <w:color w:val="000000"/>
        </w:rPr>
        <w:t>(whichever one was not studied on level I</w:t>
      </w:r>
      <w:r>
        <w:rPr>
          <w:rFonts w:ascii="Helvetica" w:hAnsi="Helvetica" w:cs="Helvetica"/>
          <w:color w:val="000000"/>
        </w:rPr>
        <w:t>I</w:t>
      </w:r>
      <w:r w:rsidR="00650FD7">
        <w:rPr>
          <w:rFonts w:ascii="Helvetica" w:hAnsi="Helvetica" w:cs="Helvetica"/>
          <w:color w:val="000000"/>
        </w:rPr>
        <w:t xml:space="preserve">) is required. There should be a study of interpretation and style with regard to nationalities, specific periods, </w:t>
      </w:r>
      <w:r w:rsidR="00650FD7">
        <w:rPr>
          <w:rFonts w:ascii="Helvetica" w:hAnsi="Helvetica" w:cs="Helvetica"/>
          <w:color w:val="000000"/>
        </w:rPr>
        <w:lastRenderedPageBreak/>
        <w:t xml:space="preserve">and composers. Students are required to perform </w:t>
      </w:r>
      <w:r w:rsidR="00E102D0">
        <w:rPr>
          <w:rFonts w:ascii="Helvetica" w:hAnsi="Helvetica" w:cs="Helvetica"/>
          <w:color w:val="000000"/>
        </w:rPr>
        <w:t>twice</w:t>
      </w:r>
      <w:r w:rsidR="00650FD7">
        <w:rPr>
          <w:rFonts w:ascii="Helvetica" w:hAnsi="Helvetica" w:cs="Helvetica"/>
          <w:color w:val="000000"/>
        </w:rPr>
        <w:t xml:space="preserve"> per semester on </w:t>
      </w:r>
      <w:r>
        <w:rPr>
          <w:rFonts w:ascii="Helvetica" w:hAnsi="Helvetica" w:cs="Helvetica"/>
          <w:color w:val="000000"/>
        </w:rPr>
        <w:t>Divisional R</w:t>
      </w:r>
      <w:r w:rsidR="00E102D0">
        <w:rPr>
          <w:rFonts w:ascii="Helvetica" w:hAnsi="Helvetica" w:cs="Helvetica"/>
          <w:color w:val="000000"/>
        </w:rPr>
        <w:t>ecital</w:t>
      </w:r>
      <w:r w:rsidR="00650FD7">
        <w:rPr>
          <w:rFonts w:ascii="Helvetica" w:hAnsi="Helvetica" w:cs="Helvetica"/>
          <w:color w:val="000000"/>
        </w:rPr>
        <w:t xml:space="preserve">. For </w:t>
      </w:r>
      <w:r w:rsidR="00E102D0">
        <w:rPr>
          <w:rFonts w:ascii="Helvetica" w:hAnsi="Helvetica" w:cs="Helvetica"/>
          <w:color w:val="000000"/>
        </w:rPr>
        <w:t xml:space="preserve">BM </w:t>
      </w:r>
      <w:r>
        <w:rPr>
          <w:rFonts w:ascii="Helvetica" w:hAnsi="Helvetica" w:cs="Helvetica"/>
          <w:color w:val="000000"/>
        </w:rPr>
        <w:t xml:space="preserve">performance </w:t>
      </w:r>
      <w:r w:rsidR="00650FD7">
        <w:rPr>
          <w:rFonts w:ascii="Helvetica" w:hAnsi="Helvetica" w:cs="Helvetica"/>
          <w:color w:val="000000"/>
        </w:rPr>
        <w:t>majors, a half (junior) recital</w:t>
      </w:r>
      <w:r w:rsidR="00E102D0">
        <w:rPr>
          <w:rFonts w:ascii="Helvetica" w:hAnsi="Helvetica" w:cs="Helvetica"/>
          <w:color w:val="000000"/>
        </w:rPr>
        <w:t xml:space="preserve"> </w:t>
      </w:r>
      <w:r>
        <w:rPr>
          <w:rFonts w:ascii="Helvetica" w:hAnsi="Helvetica" w:cs="Helvetica"/>
          <w:color w:val="000000"/>
        </w:rPr>
        <w:t xml:space="preserve">should </w:t>
      </w:r>
      <w:r w:rsidR="00E102D0">
        <w:rPr>
          <w:rFonts w:ascii="Helvetica" w:hAnsi="Helvetica" w:cs="Helvetica"/>
          <w:color w:val="000000"/>
        </w:rPr>
        <w:t xml:space="preserve">successfully </w:t>
      </w:r>
      <w:proofErr w:type="gramStart"/>
      <w:r w:rsidR="00E102D0">
        <w:rPr>
          <w:rFonts w:ascii="Helvetica" w:hAnsi="Helvetica" w:cs="Helvetica"/>
          <w:color w:val="000000"/>
        </w:rPr>
        <w:t xml:space="preserve">demonstrate </w:t>
      </w:r>
      <w:r w:rsidR="00650FD7">
        <w:rPr>
          <w:rFonts w:ascii="Helvetica" w:hAnsi="Helvetica" w:cs="Helvetica"/>
          <w:color w:val="000000"/>
        </w:rPr>
        <w:t xml:space="preserve"> proficiency</w:t>
      </w:r>
      <w:proofErr w:type="gramEnd"/>
      <w:r w:rsidR="00650FD7">
        <w:rPr>
          <w:rFonts w:ascii="Helvetica" w:hAnsi="Helvetica" w:cs="Helvetica"/>
          <w:color w:val="000000"/>
        </w:rPr>
        <w:t xml:space="preserve"> including at least three languages (French or German, Italian and English with appropriate substitutions made by teacher i.e. Latin, Spanish, etc.). The recital should include songs (and arias) from the major style periods; Baroque, Classical, Romantic and 20th Century.</w:t>
      </w:r>
    </w:p>
    <w:p w14:paraId="15BB361E" w14:textId="77777777" w:rsidR="00650FD7" w:rsidRDefault="00650FD7" w:rsidP="006D64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4A17C85C" w14:textId="2F5186D8" w:rsidR="00650FD7" w:rsidRDefault="005020AD" w:rsidP="006D64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Level IV</w:t>
      </w:r>
      <w:r w:rsidR="00650FD7">
        <w:rPr>
          <w:rFonts w:ascii="Helvetica" w:hAnsi="Helvetica" w:cs="Helvetica"/>
          <w:color w:val="000000"/>
        </w:rPr>
        <w:t xml:space="preserve"> (Senior): Attention should be given to cycles and other extended groups of songs for the particular voice. Performance </w:t>
      </w:r>
      <w:r>
        <w:rPr>
          <w:rFonts w:ascii="Helvetica" w:hAnsi="Helvetica" w:cs="Helvetica"/>
          <w:color w:val="000000"/>
        </w:rPr>
        <w:t>twice</w:t>
      </w:r>
      <w:r w:rsidR="00650FD7">
        <w:rPr>
          <w:rFonts w:ascii="Helvetica" w:hAnsi="Helvetica" w:cs="Helvetica"/>
          <w:color w:val="000000"/>
        </w:rPr>
        <w:t xml:space="preserve"> per semester on </w:t>
      </w:r>
      <w:r>
        <w:rPr>
          <w:rFonts w:ascii="Helvetica" w:hAnsi="Helvetica" w:cs="Helvetica"/>
          <w:color w:val="000000"/>
        </w:rPr>
        <w:t>Divisional Recital or Departmental Recital</w:t>
      </w:r>
      <w:r w:rsidR="00650FD7">
        <w:rPr>
          <w:rFonts w:ascii="Helvetica" w:hAnsi="Helvetica" w:cs="Helvetica"/>
          <w:color w:val="000000"/>
        </w:rPr>
        <w:t xml:space="preserve">, is required (see above). A </w:t>
      </w:r>
      <w:r>
        <w:rPr>
          <w:rFonts w:ascii="Helvetica" w:hAnsi="Helvetica" w:cs="Helvetica"/>
          <w:color w:val="000000"/>
        </w:rPr>
        <w:t>Half</w:t>
      </w:r>
      <w:r w:rsidR="00650FD7">
        <w:rPr>
          <w:rFonts w:ascii="Helvetica" w:hAnsi="Helvetica" w:cs="Helvetica"/>
          <w:color w:val="000000"/>
        </w:rPr>
        <w:t xml:space="preserve"> or </w:t>
      </w:r>
      <w:r>
        <w:rPr>
          <w:rFonts w:ascii="Helvetica" w:hAnsi="Helvetica" w:cs="Helvetica"/>
          <w:color w:val="000000"/>
        </w:rPr>
        <w:t>F</w:t>
      </w:r>
      <w:r w:rsidR="00650FD7">
        <w:rPr>
          <w:rFonts w:ascii="Helvetica" w:hAnsi="Helvetica" w:cs="Helvetica"/>
          <w:color w:val="000000"/>
        </w:rPr>
        <w:t>ull senior recital is required (see above for specific requirements). The specific content of the senior recital is determined by the student’s applied voice teacher.</w:t>
      </w:r>
    </w:p>
    <w:p w14:paraId="0D6E40C1" w14:textId="77777777" w:rsidR="009B216D" w:rsidRDefault="009B216D" w:rsidP="006D64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31"/>
          <w:szCs w:val="31"/>
        </w:rPr>
      </w:pPr>
    </w:p>
    <w:p w14:paraId="59B6F52B" w14:textId="5C613E2B" w:rsidR="00650FD7" w:rsidRDefault="00B06F26" w:rsidP="006D64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9B32A6">
        <w:rPr>
          <w:rFonts w:ascii="Helvetica" w:hAnsi="Helvetica" w:cs="Helvetica"/>
          <w:b/>
          <w:color w:val="548DD4" w:themeColor="text2" w:themeTint="99"/>
          <w:sz w:val="31"/>
          <w:szCs w:val="31"/>
        </w:rPr>
        <w:t>CHORAL ENSEMBLES</w:t>
      </w:r>
      <w:r>
        <w:rPr>
          <w:rFonts w:ascii="Helvetica" w:hAnsi="Helvetica" w:cs="Helvetica"/>
          <w:color w:val="000000"/>
          <w:sz w:val="31"/>
          <w:szCs w:val="31"/>
        </w:rPr>
        <w:t xml:space="preserve"> </w:t>
      </w:r>
      <w:r w:rsidR="00E102D0">
        <w:rPr>
          <w:rFonts w:ascii="Helvetica" w:hAnsi="Helvetica" w:cs="Helvetica"/>
          <w:color w:val="000000"/>
        </w:rPr>
        <w:t>UNC</w:t>
      </w:r>
      <w:r w:rsidR="00650FD7">
        <w:rPr>
          <w:rFonts w:ascii="Helvetica" w:hAnsi="Helvetica" w:cs="Helvetica"/>
          <w:color w:val="000000"/>
        </w:rPr>
        <w:t xml:space="preserve"> has several opportunities for </w:t>
      </w:r>
      <w:r w:rsidR="00704ADA">
        <w:rPr>
          <w:rFonts w:ascii="Helvetica" w:hAnsi="Helvetica" w:cs="Helvetica"/>
          <w:color w:val="000000"/>
        </w:rPr>
        <w:t>U</w:t>
      </w:r>
      <w:r w:rsidR="00650FD7">
        <w:rPr>
          <w:rFonts w:ascii="Helvetica" w:hAnsi="Helvetica" w:cs="Helvetica"/>
          <w:color w:val="000000"/>
        </w:rPr>
        <w:t xml:space="preserve">niversity, </w:t>
      </w:r>
      <w:r w:rsidR="00704ADA">
        <w:rPr>
          <w:rFonts w:ascii="Helvetica" w:hAnsi="Helvetica" w:cs="Helvetica"/>
          <w:color w:val="000000"/>
        </w:rPr>
        <w:t>and D</w:t>
      </w:r>
      <w:r w:rsidR="00E102D0">
        <w:rPr>
          <w:rFonts w:ascii="Helvetica" w:hAnsi="Helvetica" w:cs="Helvetica"/>
          <w:color w:val="000000"/>
        </w:rPr>
        <w:t>epartment</w:t>
      </w:r>
      <w:r w:rsidR="00704ADA">
        <w:rPr>
          <w:rFonts w:ascii="Helvetica" w:hAnsi="Helvetica" w:cs="Helvetica"/>
          <w:color w:val="000000"/>
        </w:rPr>
        <w:t xml:space="preserve"> of Music students to have</w:t>
      </w:r>
      <w:r w:rsidR="00650FD7">
        <w:rPr>
          <w:rFonts w:ascii="Helvetica" w:hAnsi="Helvetica" w:cs="Helvetica"/>
          <w:color w:val="000000"/>
        </w:rPr>
        <w:t xml:space="preserve"> wonderful choral experiences. The choirs are </w:t>
      </w:r>
      <w:r w:rsidR="00FE0FB6">
        <w:rPr>
          <w:rFonts w:ascii="Helvetica" w:hAnsi="Helvetica" w:cs="Helvetica"/>
          <w:color w:val="000000"/>
        </w:rPr>
        <w:t>C</w:t>
      </w:r>
      <w:r w:rsidR="00704ADA">
        <w:rPr>
          <w:rFonts w:ascii="Helvetica" w:hAnsi="Helvetica" w:cs="Helvetica"/>
          <w:color w:val="000000"/>
        </w:rPr>
        <w:t xml:space="preserve">arolina Choir, Chamber Singers, directed by Professor Susan </w:t>
      </w:r>
      <w:proofErr w:type="spellStart"/>
      <w:r w:rsidR="00704ADA">
        <w:rPr>
          <w:rFonts w:ascii="Helvetica" w:hAnsi="Helvetica" w:cs="Helvetica"/>
          <w:color w:val="000000"/>
        </w:rPr>
        <w:t>Klebanow</w:t>
      </w:r>
      <w:proofErr w:type="spellEnd"/>
      <w:r w:rsidR="00704ADA">
        <w:rPr>
          <w:rFonts w:ascii="Helvetica" w:hAnsi="Helvetica" w:cs="Helvetica"/>
          <w:color w:val="000000"/>
        </w:rPr>
        <w:t xml:space="preserve"> (Director of Choral Activities), </w:t>
      </w:r>
      <w:r w:rsidR="006D6402">
        <w:rPr>
          <w:rFonts w:ascii="Helvetica" w:hAnsi="Helvetica" w:cs="Helvetica"/>
          <w:color w:val="000000"/>
        </w:rPr>
        <w:t>UNC Soprano/Alto Glee Club, directed by Professor Laura Alexander, and UNC Tenor/Bass Glee Club, directed by Dr. Daniel Huff</w:t>
      </w:r>
      <w:r w:rsidR="00FE0FB6">
        <w:rPr>
          <w:rFonts w:ascii="Helvetica" w:hAnsi="Helvetica" w:cs="Helvetica"/>
          <w:color w:val="000000"/>
        </w:rPr>
        <w:t xml:space="preserve">. </w:t>
      </w:r>
      <w:r w:rsidR="00650FD7">
        <w:rPr>
          <w:rFonts w:ascii="Helvetica" w:hAnsi="Helvetica" w:cs="Helvetica"/>
          <w:color w:val="000000"/>
        </w:rPr>
        <w:t xml:space="preserve"> To find out more about current offerings, audition requirements, performance information,</w:t>
      </w:r>
      <w:r w:rsidR="006D6402">
        <w:rPr>
          <w:rFonts w:ascii="Helvetica" w:hAnsi="Helvetica" w:cs="Helvetica"/>
          <w:color w:val="000000"/>
        </w:rPr>
        <w:t xml:space="preserve"> </w:t>
      </w:r>
      <w:r w:rsidR="00650FD7">
        <w:rPr>
          <w:rFonts w:ascii="Helvetica" w:hAnsi="Helvetica" w:cs="Helvetica"/>
          <w:color w:val="000000"/>
        </w:rPr>
        <w:t>etc. visit the Choral web page.</w:t>
      </w:r>
      <w:r w:rsidR="00FE0FB6">
        <w:rPr>
          <w:rFonts w:ascii="Helvetica" w:hAnsi="Helvetica" w:cs="Helvetica"/>
          <w:color w:val="000000"/>
        </w:rPr>
        <w:t xml:space="preserve"> </w:t>
      </w:r>
      <w:hyperlink r:id="rId14" w:history="1">
        <w:r w:rsidR="000C45AB" w:rsidRPr="00C27AFE">
          <w:rPr>
            <w:rStyle w:val="Hyperlink"/>
            <w:rFonts w:ascii="Helvetica" w:hAnsi="Helvetica" w:cs="Helvetica"/>
          </w:rPr>
          <w:t>http://music.unc.edu/ensembl</w:t>
        </w:r>
        <w:r w:rsidR="000C45AB" w:rsidRPr="00C27AFE">
          <w:rPr>
            <w:rStyle w:val="Hyperlink"/>
            <w:rFonts w:ascii="Helvetica" w:hAnsi="Helvetica" w:cs="Helvetica"/>
          </w:rPr>
          <w:t>e</w:t>
        </w:r>
        <w:r w:rsidR="000C45AB" w:rsidRPr="00C27AFE">
          <w:rPr>
            <w:rStyle w:val="Hyperlink"/>
            <w:rFonts w:ascii="Helvetica" w:hAnsi="Helvetica" w:cs="Helvetica"/>
          </w:rPr>
          <w:t>s/choral</w:t>
        </w:r>
      </w:hyperlink>
      <w:r w:rsidR="000C45AB">
        <w:rPr>
          <w:rFonts w:ascii="Helvetica" w:hAnsi="Helvetica" w:cs="Helvetica"/>
          <w:color w:val="000000"/>
        </w:rPr>
        <w:t xml:space="preserve">  Students audition for choir placement in August (the first week of school) by signing up for an audition slot </w:t>
      </w:r>
      <w:r w:rsidR="006D6402">
        <w:rPr>
          <w:rFonts w:ascii="Helvetica" w:hAnsi="Helvetica" w:cs="Helvetica"/>
          <w:color w:val="000000"/>
        </w:rPr>
        <w:t>online via the Music website</w:t>
      </w:r>
      <w:r w:rsidR="000C45AB">
        <w:rPr>
          <w:rFonts w:ascii="Helvetica" w:hAnsi="Helvetica" w:cs="Helvetica"/>
          <w:color w:val="000000"/>
        </w:rPr>
        <w:t>.</w:t>
      </w:r>
    </w:p>
    <w:p w14:paraId="5AE85048" w14:textId="77777777" w:rsidR="00650FD7" w:rsidRDefault="00650FD7" w:rsidP="006D64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6E7F56D3" w14:textId="33CE080C" w:rsidR="0056558D" w:rsidRDefault="009B32A6" w:rsidP="006D64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9B32A6">
        <w:rPr>
          <w:rFonts w:ascii="Helvetica" w:hAnsi="Helvetica" w:cs="Helvetica"/>
          <w:b/>
          <w:color w:val="548DD4" w:themeColor="text2" w:themeTint="99"/>
          <w:sz w:val="31"/>
          <w:szCs w:val="31"/>
        </w:rPr>
        <w:t>UNC OPERA.</w:t>
      </w:r>
      <w:r w:rsidR="00650FD7">
        <w:rPr>
          <w:rFonts w:ascii="Helvetica" w:hAnsi="Helvetica" w:cs="Helvetica"/>
          <w:color w:val="000000"/>
          <w:sz w:val="31"/>
          <w:szCs w:val="31"/>
        </w:rPr>
        <w:t xml:space="preserve"> </w:t>
      </w:r>
      <w:r w:rsidR="00650FD7">
        <w:rPr>
          <w:rFonts w:ascii="Helvetica" w:hAnsi="Helvetica" w:cs="Helvetica"/>
          <w:color w:val="000000"/>
        </w:rPr>
        <w:t xml:space="preserve">The </w:t>
      </w:r>
      <w:r w:rsidR="00234B46">
        <w:rPr>
          <w:rFonts w:ascii="Helvetica" w:hAnsi="Helvetica" w:cs="Helvetica"/>
          <w:color w:val="000000"/>
        </w:rPr>
        <w:t>UNC</w:t>
      </w:r>
      <w:r w:rsidR="00650FD7">
        <w:rPr>
          <w:rFonts w:ascii="Helvetica" w:hAnsi="Helvetica" w:cs="Helvetica"/>
          <w:color w:val="000000"/>
        </w:rPr>
        <w:t xml:space="preserve"> Opera Theatre is open to all </w:t>
      </w:r>
      <w:r w:rsidR="00FE0FB6">
        <w:rPr>
          <w:rFonts w:ascii="Helvetica" w:hAnsi="Helvetica" w:cs="Helvetica"/>
          <w:color w:val="000000"/>
        </w:rPr>
        <w:t>UNC</w:t>
      </w:r>
      <w:r w:rsidR="00650FD7">
        <w:rPr>
          <w:rFonts w:ascii="Helvetica" w:hAnsi="Helvetica" w:cs="Helvetica"/>
          <w:color w:val="000000"/>
        </w:rPr>
        <w:t xml:space="preserve"> Voice students. Our active opera program is directed by </w:t>
      </w:r>
      <w:r w:rsidR="00961499">
        <w:rPr>
          <w:rFonts w:ascii="Helvetica" w:hAnsi="Helvetica" w:cs="Helvetica"/>
          <w:color w:val="000000"/>
        </w:rPr>
        <w:t xml:space="preserve">Dr. </w:t>
      </w:r>
      <w:r w:rsidR="00704ADA">
        <w:rPr>
          <w:rFonts w:ascii="Helvetica" w:hAnsi="Helvetica" w:cs="Helvetica"/>
          <w:color w:val="000000"/>
        </w:rPr>
        <w:t xml:space="preserve">Marc Callahan </w:t>
      </w:r>
      <w:r w:rsidR="00FE0FB6">
        <w:rPr>
          <w:rFonts w:ascii="Helvetica" w:hAnsi="Helvetica" w:cs="Helvetica"/>
          <w:color w:val="000000"/>
        </w:rPr>
        <w:t>and</w:t>
      </w:r>
      <w:r w:rsidR="00650FD7">
        <w:rPr>
          <w:rFonts w:ascii="Helvetica" w:hAnsi="Helvetica" w:cs="Helvetica"/>
          <w:color w:val="000000"/>
        </w:rPr>
        <w:t xml:space="preserve"> offers many opportunities to perform, and learn about opera. To find out more about current </w:t>
      </w:r>
      <w:r w:rsidR="00FE0FB6">
        <w:rPr>
          <w:rFonts w:ascii="Helvetica" w:hAnsi="Helvetica" w:cs="Helvetica"/>
          <w:color w:val="000000"/>
          <w:sz w:val="25"/>
          <w:szCs w:val="25"/>
        </w:rPr>
        <w:t xml:space="preserve">productions and opera scenes program, </w:t>
      </w:r>
      <w:r w:rsidR="00650FD7">
        <w:rPr>
          <w:rFonts w:ascii="Helvetica" w:hAnsi="Helvetica" w:cs="Helvetica"/>
          <w:color w:val="000000"/>
          <w:sz w:val="25"/>
          <w:szCs w:val="25"/>
        </w:rPr>
        <w:t xml:space="preserve">visit the </w:t>
      </w:r>
      <w:r w:rsidR="00234B46">
        <w:rPr>
          <w:rFonts w:ascii="Helvetica" w:hAnsi="Helvetica" w:cs="Helvetica"/>
          <w:color w:val="000000"/>
          <w:sz w:val="25"/>
          <w:szCs w:val="25"/>
        </w:rPr>
        <w:t>UNC</w:t>
      </w:r>
      <w:r w:rsidR="00650FD7">
        <w:rPr>
          <w:rFonts w:ascii="Helvetica" w:hAnsi="Helvetica" w:cs="Helvetica"/>
          <w:color w:val="000000"/>
          <w:sz w:val="25"/>
          <w:szCs w:val="25"/>
        </w:rPr>
        <w:t xml:space="preserve"> Opera web page.</w:t>
      </w:r>
      <w:r w:rsidR="00FE0FB6" w:rsidRPr="00FE0FB6">
        <w:t xml:space="preserve"> </w:t>
      </w:r>
      <w:hyperlink r:id="rId15" w:history="1">
        <w:r w:rsidR="0056558D" w:rsidRPr="002964B6">
          <w:rPr>
            <w:rStyle w:val="Hyperlink"/>
          </w:rPr>
          <w:t>https://music.unc.edu/undergraduate/ensembles/opera/</w:t>
        </w:r>
      </w:hyperlink>
    </w:p>
    <w:p w14:paraId="1D5CB5F2" w14:textId="021781D7" w:rsidR="00650FD7" w:rsidRPr="0056558D" w:rsidRDefault="000C45AB" w:rsidP="006D64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rFonts w:ascii="Helvetica" w:hAnsi="Helvetica" w:cs="Helvetica"/>
          <w:color w:val="000000"/>
          <w:sz w:val="25"/>
          <w:szCs w:val="25"/>
        </w:rPr>
        <w:t xml:space="preserve">Announcements regarding auditions will be sent out on the </w:t>
      </w:r>
      <w:r w:rsidR="004B61F2">
        <w:rPr>
          <w:rFonts w:ascii="Helvetica" w:hAnsi="Helvetica" w:cs="Helvetica"/>
          <w:color w:val="000000"/>
          <w:sz w:val="25"/>
          <w:szCs w:val="25"/>
        </w:rPr>
        <w:t xml:space="preserve">UNC voice listserv. </w:t>
      </w:r>
      <w:r w:rsidR="00A65F34">
        <w:rPr>
          <w:rFonts w:ascii="Helvetica" w:hAnsi="Helvetica" w:cs="Helvetica"/>
          <w:color w:val="000000"/>
          <w:sz w:val="25"/>
          <w:szCs w:val="25"/>
        </w:rPr>
        <w:t xml:space="preserve"> </w:t>
      </w:r>
    </w:p>
    <w:p w14:paraId="08BCCBF3" w14:textId="77777777" w:rsidR="00650FD7" w:rsidRDefault="00650FD7" w:rsidP="006D64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5"/>
          <w:szCs w:val="25"/>
        </w:rPr>
      </w:pPr>
    </w:p>
    <w:p w14:paraId="4DE8E43F" w14:textId="77777777" w:rsidR="00650FD7" w:rsidRDefault="00650FD7" w:rsidP="006D6402">
      <w:pPr>
        <w:rPr>
          <w:rFonts w:ascii="Helvetica" w:hAnsi="Helvetica" w:cs="Helvetica"/>
          <w:color w:val="000000"/>
          <w:sz w:val="31"/>
          <w:szCs w:val="31"/>
        </w:rPr>
      </w:pPr>
    </w:p>
    <w:p w14:paraId="7A891CD9" w14:textId="77777777" w:rsidR="0029640D" w:rsidRDefault="0029640D" w:rsidP="006D6402"/>
    <w:sectPr w:rsidR="0029640D" w:rsidSect="0029640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w:panose1 w:val="02000500000000000000"/>
    <w:charset w:val="00"/>
    <w:family w:val="auto"/>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247DE7"/>
    <w:multiLevelType w:val="hybridMultilevel"/>
    <w:tmpl w:val="A364B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0FD7"/>
    <w:rsid w:val="00071DEF"/>
    <w:rsid w:val="000C45AB"/>
    <w:rsid w:val="00124408"/>
    <w:rsid w:val="00137258"/>
    <w:rsid w:val="0015465C"/>
    <w:rsid w:val="00234B46"/>
    <w:rsid w:val="00257329"/>
    <w:rsid w:val="002768AA"/>
    <w:rsid w:val="0029640D"/>
    <w:rsid w:val="002A301F"/>
    <w:rsid w:val="002A6CAF"/>
    <w:rsid w:val="002E24E5"/>
    <w:rsid w:val="00311747"/>
    <w:rsid w:val="003345AC"/>
    <w:rsid w:val="0036097E"/>
    <w:rsid w:val="003A1F3E"/>
    <w:rsid w:val="003C65DD"/>
    <w:rsid w:val="003D4508"/>
    <w:rsid w:val="003E0859"/>
    <w:rsid w:val="003E595D"/>
    <w:rsid w:val="00412845"/>
    <w:rsid w:val="00425411"/>
    <w:rsid w:val="00435516"/>
    <w:rsid w:val="00445631"/>
    <w:rsid w:val="00450C89"/>
    <w:rsid w:val="00467093"/>
    <w:rsid w:val="004B61F2"/>
    <w:rsid w:val="005020AD"/>
    <w:rsid w:val="00514D0F"/>
    <w:rsid w:val="00521203"/>
    <w:rsid w:val="00532087"/>
    <w:rsid w:val="0056558D"/>
    <w:rsid w:val="005F46C4"/>
    <w:rsid w:val="006043FD"/>
    <w:rsid w:val="00636FA8"/>
    <w:rsid w:val="00640CBC"/>
    <w:rsid w:val="00650FD7"/>
    <w:rsid w:val="00697853"/>
    <w:rsid w:val="006D21B3"/>
    <w:rsid w:val="006D6402"/>
    <w:rsid w:val="006F6073"/>
    <w:rsid w:val="00704ADA"/>
    <w:rsid w:val="007071C1"/>
    <w:rsid w:val="00756A0C"/>
    <w:rsid w:val="007B56AD"/>
    <w:rsid w:val="007C2C56"/>
    <w:rsid w:val="007E2FE2"/>
    <w:rsid w:val="007F4ED0"/>
    <w:rsid w:val="008166CF"/>
    <w:rsid w:val="0085323A"/>
    <w:rsid w:val="00906537"/>
    <w:rsid w:val="009521AD"/>
    <w:rsid w:val="00961499"/>
    <w:rsid w:val="009B216D"/>
    <w:rsid w:val="009B32A6"/>
    <w:rsid w:val="009D5304"/>
    <w:rsid w:val="00A34A4A"/>
    <w:rsid w:val="00A34DD0"/>
    <w:rsid w:val="00A41778"/>
    <w:rsid w:val="00A463C5"/>
    <w:rsid w:val="00A509E8"/>
    <w:rsid w:val="00A65F34"/>
    <w:rsid w:val="00A811D6"/>
    <w:rsid w:val="00A82DA6"/>
    <w:rsid w:val="00B06F26"/>
    <w:rsid w:val="00B133F2"/>
    <w:rsid w:val="00B17074"/>
    <w:rsid w:val="00B2587F"/>
    <w:rsid w:val="00B33D55"/>
    <w:rsid w:val="00B453E6"/>
    <w:rsid w:val="00B950DD"/>
    <w:rsid w:val="00BC444E"/>
    <w:rsid w:val="00BF6C35"/>
    <w:rsid w:val="00C111EB"/>
    <w:rsid w:val="00C17EBE"/>
    <w:rsid w:val="00C8249E"/>
    <w:rsid w:val="00C87FB0"/>
    <w:rsid w:val="00CA0257"/>
    <w:rsid w:val="00CD1014"/>
    <w:rsid w:val="00CD66DD"/>
    <w:rsid w:val="00CE6DC7"/>
    <w:rsid w:val="00D02973"/>
    <w:rsid w:val="00D17168"/>
    <w:rsid w:val="00D96BFE"/>
    <w:rsid w:val="00DE32E0"/>
    <w:rsid w:val="00DF00E5"/>
    <w:rsid w:val="00E102D0"/>
    <w:rsid w:val="00E16A52"/>
    <w:rsid w:val="00E34177"/>
    <w:rsid w:val="00E3617D"/>
    <w:rsid w:val="00E372A0"/>
    <w:rsid w:val="00E95802"/>
    <w:rsid w:val="00E9643B"/>
    <w:rsid w:val="00EB4917"/>
    <w:rsid w:val="00EC4EC4"/>
    <w:rsid w:val="00EF18F5"/>
    <w:rsid w:val="00EF25BD"/>
    <w:rsid w:val="00F212CD"/>
    <w:rsid w:val="00F407C4"/>
    <w:rsid w:val="00FA1C4C"/>
    <w:rsid w:val="00FB2030"/>
    <w:rsid w:val="00FE0FB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27FB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563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45AB"/>
    <w:rPr>
      <w:color w:val="0000FF" w:themeColor="hyperlink"/>
      <w:u w:val="single"/>
    </w:rPr>
  </w:style>
  <w:style w:type="paragraph" w:styleId="HTMLPreformatted">
    <w:name w:val="HTML Preformatted"/>
    <w:basedOn w:val="Normal"/>
    <w:link w:val="HTMLPreformattedChar"/>
    <w:uiPriority w:val="99"/>
    <w:rsid w:val="00FB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FB2030"/>
    <w:rPr>
      <w:rFonts w:ascii="Courier" w:hAnsi="Courier" w:cs="Courier"/>
      <w:sz w:val="20"/>
      <w:szCs w:val="20"/>
    </w:rPr>
  </w:style>
  <w:style w:type="paragraph" w:styleId="ListParagraph">
    <w:name w:val="List Paragraph"/>
    <w:basedOn w:val="Normal"/>
    <w:uiPriority w:val="34"/>
    <w:qFormat/>
    <w:rsid w:val="00425411"/>
    <w:pPr>
      <w:ind w:left="720"/>
      <w:contextualSpacing/>
    </w:pPr>
  </w:style>
  <w:style w:type="character" w:styleId="UnresolvedMention">
    <w:name w:val="Unresolved Mention"/>
    <w:basedOn w:val="DefaultParagraphFont"/>
    <w:uiPriority w:val="99"/>
    <w:rsid w:val="00311747"/>
    <w:rPr>
      <w:color w:val="605E5C"/>
      <w:shd w:val="clear" w:color="auto" w:fill="E1DFDD"/>
    </w:rPr>
  </w:style>
  <w:style w:type="character" w:styleId="FollowedHyperlink">
    <w:name w:val="FollowedHyperlink"/>
    <w:basedOn w:val="DefaultParagraphFont"/>
    <w:uiPriority w:val="99"/>
    <w:semiHidden/>
    <w:unhideWhenUsed/>
    <w:rsid w:val="005655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30846">
      <w:bodyDiv w:val="1"/>
      <w:marLeft w:val="0"/>
      <w:marRight w:val="0"/>
      <w:marTop w:val="0"/>
      <w:marBottom w:val="0"/>
      <w:divBdr>
        <w:top w:val="none" w:sz="0" w:space="0" w:color="auto"/>
        <w:left w:val="none" w:sz="0" w:space="0" w:color="auto"/>
        <w:bottom w:val="none" w:sz="0" w:space="0" w:color="auto"/>
        <w:right w:val="none" w:sz="0" w:space="0" w:color="auto"/>
      </w:divBdr>
    </w:div>
    <w:div w:id="1184055048">
      <w:bodyDiv w:val="1"/>
      <w:marLeft w:val="0"/>
      <w:marRight w:val="0"/>
      <w:marTop w:val="0"/>
      <w:marBottom w:val="0"/>
      <w:divBdr>
        <w:top w:val="none" w:sz="0" w:space="0" w:color="auto"/>
        <w:left w:val="none" w:sz="0" w:space="0" w:color="auto"/>
        <w:bottom w:val="none" w:sz="0" w:space="0" w:color="auto"/>
        <w:right w:val="none" w:sz="0" w:space="0" w:color="auto"/>
      </w:divBdr>
    </w:div>
    <w:div w:id="21014431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lain@email.unc.edu" TargetMode="External"/><Relationship Id="rId13" Type="http://schemas.openxmlformats.org/officeDocument/2006/relationships/hyperlink" Target="mailto:lalexan@email.unc.edu" TargetMode="External"/><Relationship Id="rId3" Type="http://schemas.openxmlformats.org/officeDocument/2006/relationships/settings" Target="settings.xml"/><Relationship Id="rId7" Type="http://schemas.openxmlformats.org/officeDocument/2006/relationships/hyperlink" Target="mailto:galvin@unc.edu" TargetMode="External"/><Relationship Id="rId12" Type="http://schemas.openxmlformats.org/officeDocument/2006/relationships/hyperlink" Target="mailto:dhuff@email.unc.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mpcall@email.unc.edu" TargetMode="External"/><Relationship Id="rId11" Type="http://schemas.openxmlformats.org/officeDocument/2006/relationships/hyperlink" Target="mailto:skleb@email.unc.edu" TargetMode="External"/><Relationship Id="rId5" Type="http://schemas.openxmlformats.org/officeDocument/2006/relationships/hyperlink" Target="mailto:fischerj@email.unc.edu" TargetMode="External"/><Relationship Id="rId15" Type="http://schemas.openxmlformats.org/officeDocument/2006/relationships/hyperlink" Target="https://music.unc.edu/undergraduate/ensembles/opera/" TargetMode="External"/><Relationship Id="rId10" Type="http://schemas.openxmlformats.org/officeDocument/2006/relationships/hyperlink" Target="mailto:tsparks@email.unc.edu" TargetMode="External"/><Relationship Id="rId4" Type="http://schemas.openxmlformats.org/officeDocument/2006/relationships/webSettings" Target="webSettings.xml"/><Relationship Id="rId9" Type="http://schemas.openxmlformats.org/officeDocument/2006/relationships/hyperlink" Target="mailto:mbmartin@email.unc.edu" TargetMode="External"/><Relationship Id="rId14" Type="http://schemas.openxmlformats.org/officeDocument/2006/relationships/hyperlink" Target="http://music.unc.edu/ensembles/chor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7</Pages>
  <Words>2386</Words>
  <Characters>12551</Characters>
  <Application>Microsoft Office Word</Application>
  <DocSecurity>0</DocSecurity>
  <Lines>205</Lines>
  <Paragraphs>45</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14892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Toppin</dc:creator>
  <cp:lastModifiedBy>Microsoft Office User</cp:lastModifiedBy>
  <cp:revision>10</cp:revision>
  <dcterms:created xsi:type="dcterms:W3CDTF">2015-05-15T19:25:00Z</dcterms:created>
  <dcterms:modified xsi:type="dcterms:W3CDTF">2019-08-18T23:30:00Z</dcterms:modified>
</cp:coreProperties>
</file>